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36" w:rsidRDefault="00FC7336" w:rsidP="00FC7336">
      <w:pPr>
        <w:bidi/>
        <w:spacing w:after="0" w:line="240" w:lineRule="auto"/>
        <w:rPr>
          <w:sz w:val="28"/>
          <w:szCs w:val="28"/>
          <w:rtl/>
        </w:rPr>
      </w:pPr>
    </w:p>
    <w:p w:rsidR="00CD0E86" w:rsidRDefault="00CD0E86" w:rsidP="00BC774B">
      <w:pPr>
        <w:bidi/>
        <w:spacing w:after="0" w:line="240" w:lineRule="auto"/>
        <w:jc w:val="center"/>
        <w:rPr>
          <w:rtl/>
          <w:lang w:bidi="ar-DZ"/>
        </w:rPr>
      </w:pPr>
      <w:r w:rsidRPr="0084153E">
        <w:rPr>
          <w:rFonts w:asciiTheme="majorBidi" w:hAnsiTheme="majorBidi" w:cs="Times New Roman"/>
          <w:b/>
          <w:bCs/>
          <w:noProof/>
          <w:sz w:val="28"/>
          <w:szCs w:val="28"/>
          <w:rtl/>
          <w:lang w:eastAsia="zh-CN"/>
        </w:rPr>
        <w:drawing>
          <wp:anchor distT="0" distB="0" distL="114300" distR="114300" simplePos="0" relativeHeight="251666432" behindDoc="0" locked="0" layoutInCell="1" allowOverlap="1" wp14:anchorId="3D74E368" wp14:editId="4844CFB1">
            <wp:simplePos x="0" y="0"/>
            <wp:positionH relativeFrom="column">
              <wp:posOffset>9525</wp:posOffset>
            </wp:positionH>
            <wp:positionV relativeFrom="paragraph">
              <wp:posOffset>98425</wp:posOffset>
            </wp:positionV>
            <wp:extent cx="1592580" cy="678180"/>
            <wp:effectExtent l="0" t="0" r="7620" b="7620"/>
            <wp:wrapNone/>
            <wp:docPr id="5" name="Picture 1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11" cy="67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36" w:rsidRPr="00297C64" w:rsidRDefault="00BC774B" w:rsidP="002613AE">
      <w:pPr>
        <w:bidi/>
        <w:spacing w:after="0" w:line="240" w:lineRule="auto"/>
        <w:jc w:val="center"/>
        <w:rPr>
          <w:rFonts w:ascii="Arial Black" w:hAnsi="Arial Black"/>
          <w:b/>
          <w:bCs/>
          <w:sz w:val="72"/>
          <w:szCs w:val="28"/>
          <w:u w:val="single"/>
        </w:rPr>
      </w:pPr>
      <w:r>
        <w:rPr>
          <w:rtl/>
          <w:lang w:bidi="ar-DZ"/>
        </w:rPr>
        <w:t xml:space="preserve">      </w:t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="00FC7336">
        <w:rPr>
          <w:rFonts w:asciiTheme="majorBidi" w:hAnsiTheme="majorBidi" w:cstheme="majorBidi"/>
          <w:sz w:val="24"/>
          <w:szCs w:val="24"/>
          <w:rtl/>
          <w:lang w:bidi="ar-DZ"/>
        </w:rPr>
        <w:tab/>
      </w:r>
    </w:p>
    <w:p w:rsidR="00FC7336" w:rsidRDefault="00FC7336" w:rsidP="00FC7336">
      <w:pPr>
        <w:bidi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FC7336" w:rsidRPr="0084153E" w:rsidRDefault="00FC7336" w:rsidP="00FC7336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87D0E"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 xml:space="preserve">م ع إ </w:t>
      </w:r>
      <w:r>
        <w:rPr>
          <w:rFonts w:ascii="Arial Black" w:hAnsi="Arial Black" w:cstheme="majorBidi"/>
          <w:b/>
          <w:bCs/>
          <w:sz w:val="28"/>
          <w:szCs w:val="28"/>
          <w:u w:val="single"/>
          <w:rtl/>
          <w:lang w:bidi="ar-DZ"/>
        </w:rPr>
        <w:t>–</w:t>
      </w:r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>إتــصــالات</w:t>
      </w:r>
      <w:proofErr w:type="spellEnd"/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 xml:space="preserve"> الـجــــزائــــر</w:t>
      </w:r>
      <w:r w:rsidRPr="00287D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- ش </w:t>
      </w:r>
      <w:r w:rsidRPr="00287D0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ذ</w:t>
      </w:r>
      <w:r w:rsidRPr="00287D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87D0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</w:t>
      </w:r>
      <w:r w:rsidRPr="005F4C8D">
        <w:rPr>
          <w:rFonts w:asciiTheme="majorBidi" w:hAnsiTheme="majorBidi" w:cstheme="majorBidi" w:hint="cs"/>
          <w:b/>
          <w:bCs/>
          <w:sz w:val="16"/>
          <w:szCs w:val="16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     </w:t>
      </w:r>
    </w:p>
    <w:p w:rsidR="00FC7336" w:rsidRDefault="00FC7336" w:rsidP="00FC7336">
      <w:pPr>
        <w:tabs>
          <w:tab w:val="left" w:pos="1695"/>
          <w:tab w:val="center" w:pos="15874"/>
        </w:tabs>
        <w:bidi/>
        <w:spacing w:after="0"/>
        <w:ind w:left="-2" w:hanging="3"/>
        <w:jc w:val="center"/>
        <w:rPr>
          <w:rFonts w:ascii="Arial Black" w:hAnsi="Arial Black" w:cstheme="majorBidi"/>
          <w:b/>
          <w:bCs/>
          <w:sz w:val="28"/>
          <w:szCs w:val="28"/>
          <w:u w:val="single"/>
          <w:rtl/>
          <w:lang w:bidi="ar-DZ"/>
        </w:rPr>
      </w:pPr>
      <w:r w:rsidRPr="0084153E">
        <w:rPr>
          <w:rFonts w:ascii="Arial Black" w:hAnsi="Arial Black" w:cstheme="majorBidi"/>
          <w:b/>
          <w:bCs/>
          <w:sz w:val="28"/>
          <w:szCs w:val="28"/>
          <w:u w:val="single"/>
          <w:rtl/>
          <w:lang w:bidi="ar-DZ"/>
        </w:rPr>
        <w:t>المديرية العملية لاتصالات</w:t>
      </w:r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 xml:space="preserve"> الجــزائــر </w:t>
      </w:r>
      <w:r w:rsidRPr="0084153E">
        <w:rPr>
          <w:rFonts w:ascii="Arial Black" w:hAnsi="Arial Black" w:cstheme="majorBidi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>مستغانم</w:t>
      </w: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="Arial Black" w:hAnsi="Arial Black" w:cstheme="majorBidi" w:hint="cs"/>
          <w:b/>
          <w:bCs/>
          <w:sz w:val="28"/>
          <w:szCs w:val="28"/>
          <w:u w:val="single"/>
          <w:rtl/>
          <w:lang w:bidi="ar-DZ"/>
        </w:rPr>
        <w:t xml:space="preserve">الرقم الجبائي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:.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000327019000360</w:t>
      </w:r>
    </w:p>
    <w:p w:rsidR="00FC7336" w:rsidRPr="008F7ABB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8F7ABB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  <w:t>نيابة مديرية و</w:t>
      </w:r>
      <w:r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DZ"/>
        </w:rPr>
        <w:t>ظ</w:t>
      </w:r>
      <w:r w:rsidRPr="008F7ABB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  <w:t>ائف الدعم</w:t>
      </w: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</w:pPr>
      <w:r w:rsidRPr="008F7ABB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  <w:t>قسم المشتريات والامداد</w:t>
      </w: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</w:pP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</w:pP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</w:pPr>
    </w:p>
    <w:p w:rsid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DZ"/>
        </w:rPr>
      </w:pPr>
    </w:p>
    <w:p w:rsidR="00FC7336" w:rsidRPr="00FC7336" w:rsidRDefault="00FC7336" w:rsidP="00FC7336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 w:rsidRPr="00CD0E86">
        <w:rPr>
          <w:rFonts w:asciiTheme="majorBidi" w:hAnsiTheme="majorBidi" w:cs="Times New Roman" w:hint="cs"/>
          <w:b/>
          <w:bCs/>
          <w:sz w:val="48"/>
          <w:szCs w:val="48"/>
          <w:rtl/>
          <w:lang w:bidi="ar-DZ"/>
        </w:rPr>
        <w:t xml:space="preserve">اعـــلان عــن عـــدم جـــدوى </w:t>
      </w:r>
    </w:p>
    <w:p w:rsidR="00E91B7C" w:rsidRDefault="00E91B7C" w:rsidP="00CD0E86">
      <w:pPr>
        <w:tabs>
          <w:tab w:val="left" w:pos="4456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CD0E86" w:rsidRDefault="00CD0E86" w:rsidP="00CD0E86">
      <w:pPr>
        <w:tabs>
          <w:tab w:val="left" w:pos="4456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C7336" w:rsidRPr="00FC7336" w:rsidRDefault="00FC7336" w:rsidP="00CD0E86">
      <w:pPr>
        <w:bidi/>
        <w:spacing w:after="120" w:line="36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ab/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تعل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ن المدي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ة العملي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لاتصالات الجـزائر بمستـغانـم 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كـافــة المتعهدين الذيـن شـاركـوا في الاستـشارة الوطنـية رقـم  </w:t>
      </w:r>
      <w:r w:rsidR="00141E92">
        <w:rPr>
          <w:rFonts w:asciiTheme="majorBidi" w:hAnsiTheme="majorBidi" w:cstheme="majorBidi"/>
          <w:sz w:val="28"/>
          <w:szCs w:val="28"/>
          <w:rtl/>
          <w:lang w:bidi="ar-DZ"/>
        </w:rPr>
        <w:t>01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/ إ ج/ م ع 27/</w:t>
      </w:r>
      <w:r w:rsidR="00141E92">
        <w:rPr>
          <w:rFonts w:asciiTheme="majorBidi" w:hAnsiTheme="majorBidi" w:cstheme="majorBidi"/>
          <w:sz w:val="28"/>
          <w:szCs w:val="28"/>
          <w:rtl/>
          <w:lang w:bidi="ar-DZ"/>
        </w:rPr>
        <w:t xml:space="preserve">2020 </w:t>
      </w:r>
      <w:r w:rsidR="00141E9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اعلان ثاني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المتعلقة بـ دراس</w:t>
      </w:r>
      <w:r w:rsidR="00CD0E8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ة ومتابع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ة أشغ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ال الهن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دس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ة المدني</w:t>
      </w:r>
      <w:r w:rsidR="00CD0E8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ة و تركي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ب أع</w:t>
      </w:r>
      <w:r w:rsidR="00CD0E8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دة الاتص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الات  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ولاي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ة مست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غان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Pr="00FC7336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CD0E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CD0E86" w:rsidRPr="00780968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بعـــدم جــدوى هــذه الأخيــرة .</w:t>
      </w:r>
    </w:p>
    <w:p w:rsidR="00FC7336" w:rsidRDefault="00FC7336" w:rsidP="00FC7336">
      <w:pPr>
        <w:bidi/>
        <w:spacing w:after="0"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p w:rsidR="00FC7336" w:rsidRDefault="00FC7336" w:rsidP="00CD0E86">
      <w:pPr>
        <w:bidi/>
        <w:spacing w:after="120" w:line="24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D31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FC7336" w:rsidRPr="00BC774B" w:rsidRDefault="00FC7336" w:rsidP="00FC7336">
      <w:pPr>
        <w:tabs>
          <w:tab w:val="left" w:pos="1768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</w:p>
    <w:sectPr w:rsidR="00FC7336" w:rsidRPr="00BC774B" w:rsidSect="00CD0E86">
      <w:pgSz w:w="11906" w:h="16838"/>
      <w:pgMar w:top="567" w:right="851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D2D"/>
    <w:multiLevelType w:val="hybridMultilevel"/>
    <w:tmpl w:val="3438AABA"/>
    <w:lvl w:ilvl="0" w:tplc="354AAFC4">
      <w:start w:val="1"/>
      <w:numFmt w:val="decimalZero"/>
      <w:lvlText w:val="%1-"/>
      <w:lvlJc w:val="left"/>
      <w:pPr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D46"/>
    <w:multiLevelType w:val="hybridMultilevel"/>
    <w:tmpl w:val="EF0C3856"/>
    <w:lvl w:ilvl="0" w:tplc="36CE0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295"/>
    <w:multiLevelType w:val="hybridMultilevel"/>
    <w:tmpl w:val="A4421F26"/>
    <w:lvl w:ilvl="0" w:tplc="456A5BC2">
      <w:start w:val="1"/>
      <w:numFmt w:val="decimalZero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127ECF"/>
    <w:multiLevelType w:val="hybridMultilevel"/>
    <w:tmpl w:val="CD4ED910"/>
    <w:lvl w:ilvl="0" w:tplc="04D234D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4EA1"/>
    <w:multiLevelType w:val="hybridMultilevel"/>
    <w:tmpl w:val="AA0885BE"/>
    <w:lvl w:ilvl="0" w:tplc="354AAFC4">
      <w:start w:val="1"/>
      <w:numFmt w:val="decimalZero"/>
      <w:lvlText w:val="%1-"/>
      <w:lvlJc w:val="left"/>
      <w:pPr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86CDB"/>
    <w:multiLevelType w:val="hybridMultilevel"/>
    <w:tmpl w:val="7E1C88AC"/>
    <w:lvl w:ilvl="0" w:tplc="04D234D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07E52"/>
    <w:multiLevelType w:val="hybridMultilevel"/>
    <w:tmpl w:val="FDA0801E"/>
    <w:lvl w:ilvl="0" w:tplc="38C654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4A"/>
    <w:rsid w:val="00014799"/>
    <w:rsid w:val="0004026C"/>
    <w:rsid w:val="00042DD4"/>
    <w:rsid w:val="00047D40"/>
    <w:rsid w:val="00054232"/>
    <w:rsid w:val="000A75E3"/>
    <w:rsid w:val="000D1597"/>
    <w:rsid w:val="000D7E9F"/>
    <w:rsid w:val="000F3DD5"/>
    <w:rsid w:val="000F69A9"/>
    <w:rsid w:val="00101DF5"/>
    <w:rsid w:val="00141E92"/>
    <w:rsid w:val="001446DF"/>
    <w:rsid w:val="00190681"/>
    <w:rsid w:val="001A477C"/>
    <w:rsid w:val="001B4B4E"/>
    <w:rsid w:val="002613AE"/>
    <w:rsid w:val="00287D0E"/>
    <w:rsid w:val="002D0FBE"/>
    <w:rsid w:val="002D3173"/>
    <w:rsid w:val="002E5D8C"/>
    <w:rsid w:val="002F24E0"/>
    <w:rsid w:val="003375A8"/>
    <w:rsid w:val="004320E1"/>
    <w:rsid w:val="00451CA3"/>
    <w:rsid w:val="00477E21"/>
    <w:rsid w:val="004D1D6F"/>
    <w:rsid w:val="004E676A"/>
    <w:rsid w:val="0050555B"/>
    <w:rsid w:val="00521C1F"/>
    <w:rsid w:val="00527CD2"/>
    <w:rsid w:val="005404DB"/>
    <w:rsid w:val="00592C71"/>
    <w:rsid w:val="005F02FD"/>
    <w:rsid w:val="005F4C8D"/>
    <w:rsid w:val="00600CF8"/>
    <w:rsid w:val="006A6851"/>
    <w:rsid w:val="006E6C6C"/>
    <w:rsid w:val="0073365B"/>
    <w:rsid w:val="00735BE5"/>
    <w:rsid w:val="00750A65"/>
    <w:rsid w:val="00755313"/>
    <w:rsid w:val="00780968"/>
    <w:rsid w:val="0078538F"/>
    <w:rsid w:val="00787B17"/>
    <w:rsid w:val="00825F0F"/>
    <w:rsid w:val="0088183D"/>
    <w:rsid w:val="008872F4"/>
    <w:rsid w:val="00891299"/>
    <w:rsid w:val="008B41C6"/>
    <w:rsid w:val="008E5769"/>
    <w:rsid w:val="008F7ABB"/>
    <w:rsid w:val="00926D12"/>
    <w:rsid w:val="00935A69"/>
    <w:rsid w:val="00947B07"/>
    <w:rsid w:val="00950CB4"/>
    <w:rsid w:val="0099331D"/>
    <w:rsid w:val="009C6AA3"/>
    <w:rsid w:val="009D0E97"/>
    <w:rsid w:val="009E35FC"/>
    <w:rsid w:val="00A23AAB"/>
    <w:rsid w:val="00A30E9F"/>
    <w:rsid w:val="00A3504A"/>
    <w:rsid w:val="00A70199"/>
    <w:rsid w:val="00A85A2E"/>
    <w:rsid w:val="00A94EA7"/>
    <w:rsid w:val="00AB0191"/>
    <w:rsid w:val="00B00577"/>
    <w:rsid w:val="00B1418C"/>
    <w:rsid w:val="00B30EA2"/>
    <w:rsid w:val="00B53071"/>
    <w:rsid w:val="00B6217C"/>
    <w:rsid w:val="00B7586B"/>
    <w:rsid w:val="00B93336"/>
    <w:rsid w:val="00BC774B"/>
    <w:rsid w:val="00BD73BF"/>
    <w:rsid w:val="00BE379A"/>
    <w:rsid w:val="00C006F4"/>
    <w:rsid w:val="00CD0E86"/>
    <w:rsid w:val="00D03DF2"/>
    <w:rsid w:val="00D10135"/>
    <w:rsid w:val="00D30E90"/>
    <w:rsid w:val="00D64AA3"/>
    <w:rsid w:val="00D71363"/>
    <w:rsid w:val="00D924FD"/>
    <w:rsid w:val="00DE3E96"/>
    <w:rsid w:val="00DF3331"/>
    <w:rsid w:val="00DF4A4F"/>
    <w:rsid w:val="00DF5D65"/>
    <w:rsid w:val="00E00D25"/>
    <w:rsid w:val="00E20ADF"/>
    <w:rsid w:val="00E2585F"/>
    <w:rsid w:val="00E91B7C"/>
    <w:rsid w:val="00EA2849"/>
    <w:rsid w:val="00EE10EB"/>
    <w:rsid w:val="00EF353A"/>
    <w:rsid w:val="00F10500"/>
    <w:rsid w:val="00F21BCA"/>
    <w:rsid w:val="00F36C49"/>
    <w:rsid w:val="00F4086C"/>
    <w:rsid w:val="00F81FDE"/>
    <w:rsid w:val="00FC7336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4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6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6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4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6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6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BFFC-B321-4B97-907F-91EFD0AF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DFC</cp:lastModifiedBy>
  <cp:revision>14</cp:revision>
  <cp:lastPrinted>2020-01-09T12:44:00Z</cp:lastPrinted>
  <dcterms:created xsi:type="dcterms:W3CDTF">2019-12-02T09:21:00Z</dcterms:created>
  <dcterms:modified xsi:type="dcterms:W3CDTF">2020-01-27T14:30:00Z</dcterms:modified>
</cp:coreProperties>
</file>