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D7" w:rsidRPr="003F659E" w:rsidRDefault="00C017D7" w:rsidP="00C017D7">
      <w:pPr>
        <w:tabs>
          <w:tab w:val="left" w:pos="2280"/>
        </w:tabs>
        <w:bidi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إتصـــــــالات الجـزائر ش.ذ.أ</w:t>
      </w:r>
    </w:p>
    <w:p w:rsidR="00C017D7" w:rsidRPr="003F659E" w:rsidRDefault="00C017D7" w:rsidP="00AD4710">
      <w:pPr>
        <w:tabs>
          <w:tab w:val="left" w:pos="2280"/>
        </w:tabs>
        <w:bidi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المديرية العملية </w:t>
      </w:r>
      <w:r w:rsidR="00AD4710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برج بوعريريج</w:t>
      </w:r>
    </w:p>
    <w:p w:rsidR="00C017D7" w:rsidRPr="003F659E" w:rsidRDefault="00C017D7" w:rsidP="00AD4710">
      <w:pPr>
        <w:tabs>
          <w:tab w:val="left" w:pos="2280"/>
        </w:tabs>
        <w:bidi/>
        <w:jc w:val="center"/>
        <w:rPr>
          <w:rFonts w:asciiTheme="majorBidi" w:hAnsiTheme="majorBidi" w:cstheme="majorBidi"/>
          <w:noProof/>
          <w:sz w:val="24"/>
          <w:szCs w:val="24"/>
          <w:lang w:eastAsia="fr-FR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الرقم الجبائي: </w:t>
      </w:r>
      <w:r w:rsidR="00AD4710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000216299033049</w:t>
      </w:r>
    </w:p>
    <w:p w:rsidR="0006579E" w:rsidRPr="003F659E" w:rsidRDefault="00C017D7" w:rsidP="0006579E">
      <w:pPr>
        <w:pStyle w:val="Corpsdetexte"/>
        <w:spacing w:line="240" w:lineRule="auto"/>
        <w:ind w:left="-142" w:right="142" w:firstLine="83"/>
        <w:jc w:val="center"/>
        <w:rPr>
          <w:rFonts w:asciiTheme="majorBidi" w:hAnsiTheme="majorBidi" w:cstheme="majorBidi"/>
          <w:noProof/>
          <w:szCs w:val="24"/>
          <w:lang w:eastAsia="fr-FR" w:bidi="ar-DZ"/>
        </w:rPr>
      </w:pP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إعلان عن مناقصة وطنية </w:t>
      </w:r>
      <w:r w:rsidRPr="003F659E">
        <w:rPr>
          <w:rFonts w:asciiTheme="majorBidi" w:hAnsiTheme="majorBidi" w:cstheme="majorBidi"/>
          <w:noProof/>
          <w:szCs w:val="24"/>
          <w:rtl/>
          <w:lang w:val="fr-FR" w:eastAsia="fr-FR" w:bidi="ar-DZ"/>
        </w:rPr>
        <w:t xml:space="preserve">مـفتـوحـة مـع </w:t>
      </w:r>
      <w:r w:rsidR="0006579E" w:rsidRPr="003F659E">
        <w:rPr>
          <w:rFonts w:asciiTheme="majorBidi" w:hAnsiTheme="majorBidi" w:cstheme="majorBidi"/>
          <w:noProof/>
          <w:szCs w:val="24"/>
          <w:rtl/>
          <w:lang w:val="fr-FR" w:eastAsia="fr-FR" w:bidi="ar-DZ"/>
        </w:rPr>
        <w:t xml:space="preserve">اشتراط الحد الأدنى </w:t>
      </w:r>
      <w:r w:rsidR="005C049B" w:rsidRPr="003F659E">
        <w:rPr>
          <w:rFonts w:asciiTheme="majorBidi" w:hAnsiTheme="majorBidi" w:cstheme="majorBidi"/>
          <w:noProof/>
          <w:szCs w:val="24"/>
          <w:rtl/>
          <w:lang w:val="fr-FR" w:eastAsia="fr-FR" w:bidi="ar-DZ"/>
        </w:rPr>
        <w:t>من القدرات</w:t>
      </w:r>
      <w:r w:rsidRPr="003F659E">
        <w:rPr>
          <w:rFonts w:asciiTheme="majorBidi" w:hAnsiTheme="majorBidi" w:cstheme="majorBidi"/>
          <w:noProof/>
          <w:szCs w:val="24"/>
          <w:rtl/>
          <w:lang w:val="fr-FR" w:eastAsia="fr-FR" w:bidi="ar-DZ"/>
        </w:rPr>
        <w:t xml:space="preserve"> </w:t>
      </w: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 رقم</w:t>
      </w:r>
      <w:r w:rsidR="0006579E" w:rsidRPr="003F659E">
        <w:rPr>
          <w:rFonts w:asciiTheme="majorBidi" w:hAnsiTheme="majorBidi" w:cstheme="majorBidi"/>
          <w:noProof/>
          <w:szCs w:val="24"/>
          <w:lang w:eastAsia="fr-FR" w:bidi="ar-DZ"/>
        </w:rPr>
        <w:t xml:space="preserve"> </w:t>
      </w: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: </w:t>
      </w:r>
    </w:p>
    <w:p w:rsidR="00C017D7" w:rsidRPr="003F659E" w:rsidRDefault="00C017D7" w:rsidP="0006579E">
      <w:pPr>
        <w:pStyle w:val="Corpsdetexte"/>
        <w:spacing w:line="240" w:lineRule="auto"/>
        <w:ind w:left="-142" w:right="142" w:firstLine="83"/>
        <w:jc w:val="center"/>
        <w:rPr>
          <w:rFonts w:asciiTheme="majorBidi" w:hAnsiTheme="majorBidi" w:cstheme="majorBidi"/>
          <w:noProof/>
          <w:szCs w:val="24"/>
          <w:lang w:eastAsia="fr-FR" w:bidi="ar-DZ"/>
        </w:rPr>
      </w:pP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إ ج/م ع </w:t>
      </w:r>
      <w:r w:rsidR="00AD4710"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>34</w:t>
      </w: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 /</w:t>
      </w:r>
      <w:r w:rsidR="0025576A"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>م ف ود</w:t>
      </w: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 xml:space="preserve"> /د م إ/</w:t>
      </w:r>
      <w:r w:rsidR="0020106F"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>024</w:t>
      </w:r>
      <w:r w:rsidRPr="003F659E">
        <w:rPr>
          <w:rFonts w:asciiTheme="majorBidi" w:hAnsiTheme="majorBidi" w:cstheme="majorBidi"/>
          <w:noProof/>
          <w:szCs w:val="24"/>
          <w:rtl/>
          <w:lang w:eastAsia="fr-FR" w:bidi="ar-DZ"/>
        </w:rPr>
        <w:t>/ 2019</w:t>
      </w:r>
    </w:p>
    <w:p w:rsidR="00C017D7" w:rsidRPr="003F659E" w:rsidRDefault="00C017D7" w:rsidP="00C017D7">
      <w:pPr>
        <w:pStyle w:val="Corpsdetexte"/>
        <w:spacing w:line="240" w:lineRule="auto"/>
        <w:ind w:left="-59" w:right="353"/>
        <w:jc w:val="center"/>
        <w:rPr>
          <w:rFonts w:asciiTheme="majorBidi" w:hAnsiTheme="majorBidi" w:cstheme="majorBidi"/>
          <w:noProof/>
          <w:szCs w:val="24"/>
          <w:lang w:eastAsia="fr-FR" w:bidi="ar-DZ"/>
        </w:rPr>
      </w:pPr>
    </w:p>
    <w:p w:rsidR="00C017D7" w:rsidRPr="003F659E" w:rsidRDefault="0006579E" w:rsidP="0006579E">
      <w:pPr>
        <w:tabs>
          <w:tab w:val="left" w:pos="2280"/>
        </w:tabs>
        <w:bidi/>
        <w:jc w:val="both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تعلن المـديريـة العمليـة لبرج بوعريريج عن</w:t>
      </w:r>
      <w:r w:rsidR="00C017D7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مناقصة وطنية مـفتـوحـة مـع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اشتراط الحد الأدنى </w:t>
      </w:r>
      <w:r w:rsidR="00F20ACC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من القدرات</w:t>
      </w:r>
      <w:r w:rsidR="00C017D7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، من أجل</w:t>
      </w:r>
      <w:r w:rsidR="00DD2C33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توسعة قائمة المؤسسات </w:t>
      </w:r>
      <w:r w:rsidR="00DD2C33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ل</w:t>
      </w:r>
      <w:r w:rsidRPr="003F659E">
        <w:rPr>
          <w:rFonts w:asciiTheme="majorBidi" w:hAnsiTheme="majorBidi" w:cstheme="majorBidi" w:hint="cs"/>
          <w:noProof/>
          <w:sz w:val="24"/>
          <w:szCs w:val="24"/>
          <w:rtl/>
          <w:lang w:bidi="ar-DZ"/>
        </w:rPr>
        <w:t>إ</w:t>
      </w:r>
      <w:r w:rsidR="00C017D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نجاز </w:t>
      </w:r>
      <w:r w:rsidR="00691AA7" w:rsidRPr="003F659E">
        <w:rPr>
          <w:rFonts w:asciiTheme="majorBidi" w:hAnsiTheme="majorBidi" w:cstheme="majorBidi"/>
          <w:noProof/>
          <w:sz w:val="24"/>
          <w:szCs w:val="24"/>
          <w:lang w:val="en-US" w:bidi="ar-DZ"/>
        </w:rPr>
        <w:t xml:space="preserve">: </w:t>
      </w:r>
    </w:p>
    <w:p w:rsidR="00691AA7" w:rsidRPr="003F659E" w:rsidRDefault="00D76375" w:rsidP="0006579E">
      <w:pPr>
        <w:tabs>
          <w:tab w:val="left" w:pos="2280"/>
        </w:tabs>
        <w:bidi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 "</w:t>
      </w:r>
      <w:r w:rsidR="00691AA7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أشغال </w:t>
      </w:r>
      <w:r w:rsidR="00AC7FEF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تركيب خطوط الزبائن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"</w:t>
      </w:r>
      <w:r w:rsidR="000D683D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 </w:t>
      </w:r>
      <w:r w:rsidR="00335D29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- </w:t>
      </w:r>
      <w:r w:rsidR="0006579E"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n-US" w:bidi="ar-DZ"/>
        </w:rPr>
        <w:t>إع</w:t>
      </w:r>
      <w:r w:rsidR="00335D29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ادة</w:t>
      </w:r>
    </w:p>
    <w:p w:rsidR="00997EC7" w:rsidRPr="003F659E" w:rsidRDefault="00C5317B" w:rsidP="00A12899">
      <w:pPr>
        <w:tabs>
          <w:tab w:val="left" w:pos="2280"/>
        </w:tabs>
        <w:bidi/>
        <w:jc w:val="both"/>
        <w:rPr>
          <w:rFonts w:asciiTheme="majorBidi" w:hAnsiTheme="majorBidi" w:cstheme="majorBidi"/>
          <w:noProof/>
          <w:sz w:val="24"/>
          <w:szCs w:val="24"/>
          <w:lang w:val="en-US"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هذه المناقصة الوطنية </w:t>
      </w:r>
      <w:r w:rsidR="00997EC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المفتوحة مع اشتراط الحد </w:t>
      </w:r>
      <w:r w:rsidR="0006579E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الأدنى </w:t>
      </w:r>
      <w:r w:rsidR="00997EC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من القدرات موجهة</w:t>
      </w:r>
      <w:r w:rsidR="00691AA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بالخصوص </w:t>
      </w:r>
      <w:r w:rsidR="00A12899" w:rsidRPr="003F659E">
        <w:rPr>
          <w:rFonts w:asciiTheme="majorBidi" w:hAnsiTheme="majorBidi" w:cstheme="majorBidi" w:hint="cs"/>
          <w:noProof/>
          <w:sz w:val="24"/>
          <w:szCs w:val="24"/>
          <w:rtl/>
          <w:lang w:val="en-US" w:bidi="ar-DZ"/>
        </w:rPr>
        <w:t>لل</w:t>
      </w:r>
      <w:r w:rsidR="00997EC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مؤسسات</w:t>
      </w:r>
      <w:r w:rsidR="00691AA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="00A12899" w:rsidRPr="003F659E">
        <w:rPr>
          <w:rFonts w:asciiTheme="majorBidi" w:hAnsiTheme="majorBidi" w:cstheme="majorBidi" w:hint="cs"/>
          <w:noProof/>
          <w:sz w:val="24"/>
          <w:szCs w:val="24"/>
          <w:rtl/>
          <w:lang w:val="en-US" w:bidi="ar-DZ"/>
        </w:rPr>
        <w:t xml:space="preserve">الحائزة على </w:t>
      </w:r>
      <w:r w:rsidR="00691AA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سجل تجاري يحوي الرمز </w:t>
      </w:r>
      <w:r w:rsidR="00997EC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="00691AA7" w:rsidRPr="003F659E">
        <w:rPr>
          <w:rFonts w:asciiTheme="majorBidi" w:hAnsiTheme="majorBidi" w:cstheme="majorBidi"/>
          <w:noProof/>
          <w:sz w:val="24"/>
          <w:szCs w:val="24"/>
          <w:lang w:val="en-US" w:bidi="ar-DZ"/>
        </w:rPr>
        <w:t>:</w:t>
      </w:r>
      <w:r w:rsidR="00997EC7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</w:p>
    <w:p w:rsidR="00691AA7" w:rsidRPr="003F659E" w:rsidRDefault="0010275D" w:rsidP="0010275D">
      <w:pPr>
        <w:tabs>
          <w:tab w:val="left" w:pos="2280"/>
        </w:tabs>
        <w:bidi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val="en-US" w:bidi="ar-DZ"/>
        </w:rPr>
        <w:t>1092</w:t>
      </w:r>
      <w:r w:rsidR="00691AA7" w:rsidRPr="003F659E">
        <w:rPr>
          <w:rFonts w:asciiTheme="majorBidi" w:hAnsiTheme="majorBidi" w:cstheme="majorBidi"/>
          <w:b/>
          <w:bCs/>
          <w:noProof/>
          <w:sz w:val="24"/>
          <w:szCs w:val="24"/>
          <w:lang w:val="en-US" w:bidi="ar-DZ"/>
        </w:rPr>
        <w:t>14</w:t>
      </w:r>
      <w:r w:rsidR="00691AA7"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-</w:t>
      </w:r>
      <w:r w:rsidR="00691AA7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 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"تركيب الشبكات و المراكز الكهربائية و الهاتفية "</w:t>
      </w:r>
    </w:p>
    <w:p w:rsidR="00670489" w:rsidRPr="003F659E" w:rsidRDefault="00C017D7" w:rsidP="00A12899">
      <w:pPr>
        <w:tabs>
          <w:tab w:val="left" w:pos="2280"/>
        </w:tabs>
        <w:bidi/>
        <w:rPr>
          <w:rFonts w:asciiTheme="majorBidi" w:hAnsiTheme="majorBidi" w:cstheme="majorBidi"/>
          <w:noProof/>
          <w:sz w:val="24"/>
          <w:szCs w:val="24"/>
          <w:lang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يمكن  للمؤسسات المهتمة بهذه المناقصة أن تسحب دفتر الشروط لدى مـصلحـة المشتـريات للمديرية العملية </w:t>
      </w:r>
      <w:r w:rsidR="00364488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لبرج بوعريريج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 و ذلك في العنوان التالي : </w:t>
      </w:r>
    </w:p>
    <w:p w:rsidR="00C017D7" w:rsidRPr="003F659E" w:rsidRDefault="00C017D7" w:rsidP="00364488">
      <w:pPr>
        <w:tabs>
          <w:tab w:val="left" w:pos="228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المديرية العملية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برج بوعريريج</w:t>
      </w:r>
    </w:p>
    <w:p w:rsidR="00C017D7" w:rsidRPr="003F659E" w:rsidRDefault="00C017D7" w:rsidP="0006579E">
      <w:pPr>
        <w:tabs>
          <w:tab w:val="left" w:pos="228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العنـوان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حي 20 </w:t>
      </w:r>
      <w:r w:rsidR="0006579E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أوت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-</w:t>
      </w:r>
      <w:r w:rsidR="0006579E"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n-US" w:bidi="ar-DZ"/>
        </w:rPr>
        <w:t xml:space="preserve">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1955</w:t>
      </w:r>
    </w:p>
    <w:p w:rsidR="00C017D7" w:rsidRPr="003F659E" w:rsidRDefault="00C017D7" w:rsidP="00A12899">
      <w:pPr>
        <w:tabs>
          <w:tab w:val="right" w:pos="9638"/>
        </w:tabs>
        <w:bidi/>
        <w:spacing w:line="240" w:lineRule="auto"/>
        <w:jc w:val="highKashida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مقابل دفع مبلغ غير قابل </w:t>
      </w:r>
      <w:r w:rsidR="0006579E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للاسترداد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يقدر بـ 5000 دج  و ذلك من خلال </w:t>
      </w:r>
      <w:r w:rsidR="0006579E"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إيداعه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بالحساب  البنكي بالوكالة التابعة للبنك الوطني الجزائري: 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 xml:space="preserve">BNA  Agence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BBA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 xml:space="preserve"> RIB : </w:t>
      </w:r>
      <w:r w:rsidR="00364488"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0300000068/95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 </w:t>
      </w:r>
    </w:p>
    <w:p w:rsidR="00C017D7" w:rsidRPr="003F659E" w:rsidRDefault="00C017D7" w:rsidP="00A12899">
      <w:p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يـجب على المتـعهدين إيداع العروض على النـحو التالي : </w:t>
      </w:r>
    </w:p>
    <w:p w:rsidR="000040C2" w:rsidRPr="003F659E" w:rsidRDefault="000040C2" w:rsidP="000040C2">
      <w:pPr>
        <w:bidi/>
        <w:spacing w:after="0" w:line="240" w:lineRule="auto"/>
        <w:ind w:left="425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</w:pPr>
    </w:p>
    <w:p w:rsidR="0006579E" w:rsidRPr="003F659E" w:rsidRDefault="0006579E" w:rsidP="0006579E">
      <w:pPr>
        <w:bidi/>
        <w:spacing w:after="0" w:line="240" w:lineRule="auto"/>
        <w:ind w:left="284"/>
        <w:jc w:val="both"/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-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 ملف إداري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:</w:t>
      </w:r>
      <w:r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bidi="ar-DZ"/>
        </w:rPr>
        <w:t xml:space="preserve">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موضوع داخل ظرف مغلق لا يحمل إلا عبارة "ملف إداري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".</w:t>
      </w:r>
    </w:p>
    <w:p w:rsidR="0006579E" w:rsidRPr="003F659E" w:rsidRDefault="0006579E" w:rsidP="0006579E">
      <w:pPr>
        <w:bidi/>
        <w:spacing w:after="0" w:line="240" w:lineRule="auto"/>
        <w:ind w:left="284"/>
        <w:jc w:val="both"/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- عرض تقني  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:</w:t>
      </w:r>
      <w:r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bidi="ar-DZ"/>
        </w:rPr>
        <w:t xml:space="preserve">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موضوع داخل ظرف مغلق لا يحمل إلا عبارة "عرض تقني ".</w:t>
      </w:r>
    </w:p>
    <w:p w:rsidR="0006579E" w:rsidRPr="003F659E" w:rsidRDefault="0006579E" w:rsidP="0006579E">
      <w:pPr>
        <w:bidi/>
        <w:spacing w:after="0" w:line="240" w:lineRule="auto"/>
        <w:ind w:left="284"/>
        <w:jc w:val="both"/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- عرض مالي 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lang w:bidi="ar-DZ"/>
        </w:rPr>
        <w:t>:</w:t>
      </w:r>
      <w:r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bidi="ar-DZ"/>
        </w:rPr>
        <w:t xml:space="preserve">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>موضوع داخل ظرف مغلق لا يحمل إلا عبارة "عرض مالي  ".</w:t>
      </w:r>
    </w:p>
    <w:p w:rsidR="0006579E" w:rsidRPr="003F659E" w:rsidRDefault="0006579E" w:rsidP="0006579E">
      <w:pPr>
        <w:tabs>
          <w:tab w:val="right" w:pos="9638"/>
        </w:tabs>
        <w:bidi/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</w:pPr>
    </w:p>
    <w:p w:rsidR="0006579E" w:rsidRPr="003F659E" w:rsidRDefault="0006579E" w:rsidP="0006579E">
      <w:pPr>
        <w:tabs>
          <w:tab w:val="right" w:pos="9638"/>
        </w:tabs>
        <w:bidi/>
        <w:jc w:val="both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>توضع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>الأظرفـة الثلاثـة : العرضين التقني والمالي، بالإضافـة إلى المـلف الإداري توضع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 في ظرف رئيسي يجب أن يكون (مـغفلا) مجهول التسمية، لا يحـوي أي إشارة للمتـعهد ولا يحمل إلا العبارة التالية :</w:t>
      </w:r>
    </w:p>
    <w:p w:rsidR="0025576A" w:rsidRPr="003F659E" w:rsidRDefault="0010275D" w:rsidP="0006579E">
      <w:pPr>
        <w:tabs>
          <w:tab w:val="right" w:pos="9638"/>
        </w:tabs>
        <w:bidi/>
        <w:ind w:firstLine="567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اتصالات الجزائر </w:t>
      </w:r>
      <w:r w:rsidR="0006579E"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en-US" w:bidi="ar-DZ"/>
        </w:rPr>
        <w:t>-</w:t>
      </w:r>
      <w:r w:rsidR="00AC7FEF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 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ش.ذ.أ</w:t>
      </w:r>
    </w:p>
    <w:p w:rsidR="00C017D7" w:rsidRPr="003F659E" w:rsidRDefault="00C017D7" w:rsidP="00897006">
      <w:pPr>
        <w:tabs>
          <w:tab w:val="right" w:pos="9638"/>
        </w:tabs>
        <w:bidi/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المديرية العملية </w:t>
      </w:r>
      <w:r w:rsidR="00897006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برج بوعريريج</w:t>
      </w:r>
    </w:p>
    <w:p w:rsidR="00C017D7" w:rsidRPr="003F659E" w:rsidRDefault="00C017D7" w:rsidP="0006579E">
      <w:pPr>
        <w:tabs>
          <w:tab w:val="right" w:pos="9638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</w:pPr>
      <w:bookmarkStart w:id="0" w:name="_GoBack"/>
      <w:bookmarkEnd w:id="0"/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 xml:space="preserve">العنـوان </w:t>
      </w:r>
      <w:r w:rsidR="00897006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حي 20 </w:t>
      </w:r>
      <w:r w:rsidR="0006579E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 xml:space="preserve">أوت </w:t>
      </w:r>
      <w:r w:rsidR="00897006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-</w:t>
      </w:r>
      <w:r w:rsidR="0006579E" w:rsidRPr="003F659E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bidi="ar-DZ"/>
        </w:rPr>
        <w:t xml:space="preserve"> </w:t>
      </w:r>
      <w:r w:rsidR="00897006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DZ"/>
        </w:rPr>
        <w:t>1955</w:t>
      </w:r>
    </w:p>
    <w:p w:rsidR="0010275D" w:rsidRPr="003F659E" w:rsidRDefault="0010275D" w:rsidP="00AC7FEF">
      <w:pPr>
        <w:tabs>
          <w:tab w:val="left" w:pos="2280"/>
        </w:tabs>
        <w:bidi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"</w:t>
      </w:r>
      <w:r w:rsidR="00AC7FEF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</w:t>
      </w:r>
      <w:r w:rsidR="00AC7FEF"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أشغال تركيب خطوط الزبائن</w:t>
      </w: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"</w:t>
      </w:r>
    </w:p>
    <w:p w:rsidR="00C017D7" w:rsidRPr="003F659E" w:rsidRDefault="00C017D7" w:rsidP="00897006">
      <w:pPr>
        <w:pStyle w:val="Paragraphedeliste"/>
        <w:tabs>
          <w:tab w:val="left" w:pos="2280"/>
        </w:tabs>
        <w:bidi/>
        <w:spacing w:line="240" w:lineRule="auto"/>
        <w:ind w:left="0" w:firstLine="141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b/>
          <w:bCs/>
          <w:noProof/>
          <w:sz w:val="24"/>
          <w:szCs w:val="24"/>
          <w:rtl/>
          <w:lang w:val="en-US" w:bidi="ar-DZ"/>
        </w:rPr>
        <w:t>"تعهد لا يفتح إلا من طرف لجنة فتح الأظرفة وتقييم العروض "</w:t>
      </w:r>
    </w:p>
    <w:p w:rsidR="00C017D7" w:rsidRPr="003F659E" w:rsidRDefault="00C017D7" w:rsidP="000F2E0C">
      <w:pPr>
        <w:bidi/>
        <w:spacing w:after="0" w:line="240" w:lineRule="auto"/>
        <w:jc w:val="both"/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 xml:space="preserve">يتم إيداع العروض، في الفترة الصباحية من الساعة 08 سا00 إلى الساعة  14 سا 00 ، من  اليوم الأخير للفترة المحددة لتحضير هذه </w:t>
      </w:r>
      <w:r w:rsidR="00300A96"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 xml:space="preserve"> العروض</w:t>
      </w:r>
      <w:r w:rsidR="0006579E" w:rsidRPr="003F659E">
        <w:rPr>
          <w:rFonts w:asciiTheme="majorBidi" w:hAnsiTheme="majorBidi" w:cstheme="majorBidi" w:hint="cs"/>
          <w:b/>
          <w:noProof/>
          <w:sz w:val="24"/>
          <w:szCs w:val="24"/>
          <w:rtl/>
          <w:lang w:bidi="ar-DZ"/>
        </w:rPr>
        <w:t xml:space="preserve"> </w:t>
      </w:r>
      <w:r w:rsidRPr="003F659E">
        <w:rPr>
          <w:rFonts w:asciiTheme="majorBidi" w:hAnsiTheme="majorBidi" w:cstheme="majorBidi"/>
          <w:b/>
          <w:noProof/>
          <w:sz w:val="24"/>
          <w:szCs w:val="24"/>
          <w:lang w:bidi="ar-DZ"/>
        </w:rPr>
        <w:t>)</w:t>
      </w:r>
      <w:r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>15</w:t>
      </w:r>
      <w:r w:rsidR="00300A96"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 xml:space="preserve"> </w:t>
      </w:r>
      <w:r w:rsidR="0006579E"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>يـوما</w:t>
      </w:r>
      <w:r w:rsidR="00300A96"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 xml:space="preserve">)، ابتـداء من تاريـخ أول صـدور لـهذا الإعلان </w:t>
      </w:r>
      <w:r w:rsidRPr="003F659E"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  <w:t xml:space="preserve"> في الصحافة. </w:t>
      </w:r>
    </w:p>
    <w:p w:rsidR="00C017D7" w:rsidRPr="003F659E" w:rsidRDefault="00C017D7" w:rsidP="0006579E">
      <w:pPr>
        <w:bidi/>
        <w:spacing w:after="0" w:line="240" w:lineRule="auto"/>
        <w:jc w:val="both"/>
        <w:rPr>
          <w:rFonts w:asciiTheme="majorBidi" w:hAnsiTheme="majorBidi" w:cstheme="majorBidi"/>
          <w:b/>
          <w:noProof/>
          <w:sz w:val="24"/>
          <w:szCs w:val="24"/>
          <w:rtl/>
          <w:lang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يلتزم المترشحون بعروضهم لمدة </w:t>
      </w:r>
      <w:r w:rsidRPr="003F659E">
        <w:rPr>
          <w:rFonts w:asciiTheme="majorBidi" w:hAnsiTheme="majorBidi" w:cstheme="majorBidi"/>
          <w:noProof/>
          <w:sz w:val="24"/>
          <w:szCs w:val="24"/>
          <w:lang w:val="en-US" w:bidi="ar-DZ"/>
        </w:rPr>
        <w:t xml:space="preserve"> 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180 يوما ابتداء من آخر أجل لتقديم العروض</w:t>
      </w:r>
    </w:p>
    <w:p w:rsidR="00C017D7" w:rsidRPr="003F659E" w:rsidRDefault="00C017D7" w:rsidP="007A53B6">
      <w:p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</w:pP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تتم عملية  فتح الأظ</w:t>
      </w:r>
      <w:r w:rsidR="00300A96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ـــ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رفة في ن</w:t>
      </w:r>
      <w:r w:rsidR="00300A96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ــ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>فس اليوم المصادف لآخر أجل لتقديم العروض على الساعة 14</w:t>
      </w:r>
      <w:r w:rsidR="00300A96"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سا</w:t>
      </w:r>
      <w:r w:rsidRPr="003F659E">
        <w:rPr>
          <w:rFonts w:asciiTheme="majorBidi" w:hAnsiTheme="majorBidi" w:cstheme="majorBidi"/>
          <w:noProof/>
          <w:sz w:val="24"/>
          <w:szCs w:val="24"/>
          <w:rtl/>
          <w:lang w:val="en-US" w:bidi="ar-DZ"/>
        </w:rPr>
        <w:t xml:space="preserve"> في العنوان المذكور أعلاه، في جلسة مفتوحة.</w:t>
      </w:r>
    </w:p>
    <w:p w:rsidR="00F750F1" w:rsidRPr="003F659E" w:rsidRDefault="00F750F1" w:rsidP="0006579E">
      <w:pPr>
        <w:bidi/>
        <w:ind w:left="283"/>
        <w:jc w:val="both"/>
        <w:rPr>
          <w:rFonts w:asciiTheme="majorBidi" w:hAnsiTheme="majorBidi" w:cstheme="majorBidi"/>
          <w:noProof/>
          <w:sz w:val="24"/>
          <w:szCs w:val="24"/>
          <w:lang w:val="en-US" w:bidi="ar-DZ"/>
        </w:rPr>
      </w:pPr>
    </w:p>
    <w:sectPr w:rsidR="00F750F1" w:rsidRPr="003F659E" w:rsidSect="00CD4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E0" w:rsidRDefault="003E09E0" w:rsidP="008C24F1">
      <w:pPr>
        <w:spacing w:after="0" w:line="240" w:lineRule="auto"/>
      </w:pPr>
      <w:r>
        <w:separator/>
      </w:r>
    </w:p>
  </w:endnote>
  <w:endnote w:type="continuationSeparator" w:id="0">
    <w:p w:rsidR="003E09E0" w:rsidRDefault="003E09E0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GTOD+Interstate-LightCondens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F1" w:rsidRDefault="003E09E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68" type="#_x0000_t202" style="position:absolute;margin-left:-49.8pt;margin-top:-28.75pt;width:206.05pt;height:63.25pt;z-index:251659264;visibility:visible;mso-wrap-distance-top:3.6pt;mso-wrap-distance-bottom:3.6pt;mso-width-relative:margin;mso-height-relative:margin" strokecolor="white">
          <v:textbox style="mso-next-textbox:#Zone de texte 2">
            <w:txbxContent>
              <w:p w:rsidR="00EC6A81" w:rsidRPr="001E2C82" w:rsidRDefault="003E09E0" w:rsidP="001D76A1">
                <w:pPr>
                  <w:spacing w:after="0"/>
                  <w:jc w:val="right"/>
                  <w:rPr>
                    <w:rFonts w:eastAsia="Adobe Heiti Std R"/>
                    <w:color w:val="538135"/>
                    <w:sz w:val="20"/>
                    <w:szCs w:val="20"/>
                    <w:lang w:val="en-US" w:bidi="ar-DZ"/>
                  </w:rPr>
                </w:pPr>
                <w:hyperlink r:id="rId1" w:history="1">
                  <w:r w:rsidR="00EC6A81" w:rsidRPr="001E2C82">
                    <w:rPr>
                      <w:rFonts w:eastAsia="Adobe Heiti Std R"/>
                      <w:color w:val="538135"/>
                      <w:sz w:val="20"/>
                      <w:szCs w:val="20"/>
                      <w:lang w:val="en-US" w:bidi="ar-DZ"/>
                    </w:rPr>
                    <w:t>www.algerietelecom.dz</w:t>
                  </w:r>
                </w:hyperlink>
              </w:p>
              <w:p w:rsidR="00EC6A81" w:rsidRDefault="00EC6A81" w:rsidP="001D76A1">
                <w:pPr>
                  <w:bidi/>
                  <w:spacing w:after="0"/>
                </w:pPr>
                <w:r w:rsidRPr="00B31582">
                  <w:rPr>
                    <w:rFonts w:ascii="Adobe Arabic" w:hAnsi="Adobe Arabic" w:cs="Adobe Arabic"/>
                    <w:sz w:val="24"/>
                    <w:szCs w:val="24"/>
                    <w:rtl/>
                    <w:lang w:val="en-US" w:bidi="ar-DZ"/>
                  </w:rPr>
                  <w:t xml:space="preserve">البريد </w:t>
                </w:r>
                <w:r w:rsidRPr="00B31582">
                  <w:rPr>
                    <w:rFonts w:ascii="Adobe Arabic" w:hAnsi="Adobe Arabic" w:cs="Adobe Arabic" w:hint="cs"/>
                    <w:sz w:val="24"/>
                    <w:szCs w:val="24"/>
                    <w:rtl/>
                    <w:lang w:val="en-US" w:bidi="ar-DZ"/>
                  </w:rPr>
                  <w:t>الإلكتروني:</w:t>
                </w:r>
                <w:r w:rsidRPr="001E2C82">
                  <w:rPr>
                    <w:rFonts w:eastAsia="Adobe Heiti Std R"/>
                    <w:color w:val="538135"/>
                    <w:sz w:val="20"/>
                    <w:szCs w:val="20"/>
                    <w:rtl/>
                    <w:lang w:val="en-US" w:bidi="ar-DZ"/>
                  </w:rPr>
                  <w:t xml:space="preserve"> </w:t>
                </w:r>
                <w:r w:rsidRPr="001E2C82"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>contact@algerietelecom.dz</w:t>
                </w:r>
              </w:p>
              <w:p w:rsidR="00EC6A81" w:rsidRPr="00B31582" w:rsidRDefault="00EC6A81" w:rsidP="00EC6A81">
                <w:pPr>
                  <w:bidi/>
                  <w:rPr>
                    <w:rFonts w:ascii="Adobe Arabic" w:hAnsi="Adobe Arabic" w:cs="Adobe Arabic"/>
                    <w:sz w:val="24"/>
                    <w:szCs w:val="24"/>
                    <w:rtl/>
                    <w:lang w:bidi="ar-DZ"/>
                  </w:rPr>
                </w:pPr>
                <w:r w:rsidRPr="00B31582">
                  <w:rPr>
                    <w:rFonts w:ascii="Adobe Arabic" w:hAnsi="Adobe Arabic" w:cs="Adobe Arabic" w:hint="cs"/>
                    <w:sz w:val="24"/>
                    <w:szCs w:val="24"/>
                    <w:rtl/>
                    <w:lang w:bidi="ar-DZ"/>
                  </w:rPr>
                  <w:t>الهاتف:</w:t>
                </w:r>
                <w:r w:rsidRPr="00B31582">
                  <w:rPr>
                    <w:rFonts w:ascii="Adobe Arabic" w:hAnsi="Adobe Arabic" w:cs="Adobe Arabic"/>
                    <w:sz w:val="24"/>
                    <w:szCs w:val="24"/>
                    <w:rtl/>
                    <w:lang w:bidi="ar-DZ"/>
                  </w:rPr>
                  <w:t xml:space="preserve"> 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38 38 82 (021)213+</w:t>
                </w:r>
                <w:r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br/>
                </w:r>
                <w:r w:rsidRPr="00EC6A81">
                  <w:rPr>
                    <w:rFonts w:ascii="Adobe Arabic" w:hAnsi="Adobe Arabic" w:cs="Adobe Arabic" w:hint="cs"/>
                    <w:sz w:val="24"/>
                    <w:szCs w:val="24"/>
                    <w:rtl/>
                    <w:lang w:bidi="ar-DZ"/>
                  </w:rPr>
                  <w:t>الفاكس</w:t>
                </w:r>
                <w:r w:rsidRPr="00B31582">
                  <w:rPr>
                    <w:rFonts w:ascii="Adobe Arabic" w:hAnsi="Adobe Arabic" w:cs="Adobe Arabic" w:hint="cs"/>
                    <w:sz w:val="24"/>
                    <w:szCs w:val="24"/>
                    <w:rtl/>
                    <w:lang w:bidi="ar-DZ"/>
                  </w:rPr>
                  <w:t>:</w:t>
                </w:r>
                <w:r>
                  <w:rPr>
                    <w:rFonts w:ascii="Adobe Arabic" w:hAnsi="Adobe Arabic" w:cs="Adobe Arabic" w:hint="cs"/>
                    <w:sz w:val="24"/>
                    <w:szCs w:val="24"/>
                    <w:rtl/>
                    <w:lang w:bidi="ar-DZ"/>
                  </w:rPr>
                  <w:t xml:space="preserve"> 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39 38 82 (021)213+</w:t>
                </w:r>
              </w:p>
              <w:p w:rsidR="00EC6A81" w:rsidRDefault="00EC6A81" w:rsidP="00EC6A81">
                <w:pPr>
                  <w:jc w:val="right"/>
                </w:pPr>
              </w:p>
              <w:p w:rsidR="00EC6A81" w:rsidRDefault="00EC6A81" w:rsidP="00EC6A81">
                <w:pPr>
                  <w:jc w:val="right"/>
                </w:pPr>
              </w:p>
            </w:txbxContent>
          </v:textbox>
          <w10:wrap type="square"/>
        </v:shape>
      </w:pict>
    </w:r>
    <w:r>
      <w:rPr>
        <w:noProof/>
        <w:lang w:eastAsia="fr-FR"/>
      </w:rPr>
      <w:pict>
        <v:group id="_x0000_s2066" style="position:absolute;margin-left:-43pt;margin-top:-22.9pt;width:511.5pt;height:81.9pt;z-index:251658240" coordorigin="225,14977" coordsize="10230,1638">
          <v:group id="_x0000_s2064" style="position:absolute;left:225;top:14977;width:10230;height:1444" coordorigin="1047,15181" coordsize="9630,1444">
            <v:group id="_x0000_s2063" style="position:absolute;left:1047;top:15181;width:9630;height:1444" coordorigin="1047,15181" coordsize="9630,14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1197;top:15181;width:9480;height:1444">
                <v:imagedata r:id="rId2" o:title="ar"/>
              </v:shape>
              <v:rect id="_x0000_s2062" style="position:absolute;left:1047;top:15715;width:3836;height:507" stroked="f"/>
            </v:group>
            <v:shape id="_x0000_s2060" type="#_x0000_t202" style="position:absolute;left:2547;top:15645;width:2396;height:391" filled="f" stroked="f">
              <v:textbox style="mso-next-textbox:#_x0000_s2060">
                <w:txbxContent>
                  <w:p w:rsidR="00551DFE" w:rsidRDefault="00551DFE"/>
                </w:txbxContent>
              </v:textbox>
            </v:shape>
            <v:shape id="_x0000_s2061" type="#_x0000_t202" style="position:absolute;left:1432;top:15931;width:3514;height:391" filled="f" stroked="f">
              <v:textbox style="mso-next-textbox:#_x0000_s2061">
                <w:txbxContent>
                  <w:p w:rsidR="00551DFE" w:rsidRDefault="00551DFE" w:rsidP="007D642B">
                    <w:pPr>
                      <w:bidi/>
                    </w:pPr>
                    <w:r w:rsidRPr="00B31582">
                      <w:rPr>
                        <w:rFonts w:ascii="Adobe Arabic" w:hAnsi="Adobe Arabic" w:cs="Adobe Arabic"/>
                        <w:sz w:val="24"/>
                        <w:szCs w:val="24"/>
                        <w:rtl/>
                        <w:lang w:val="en-US" w:bidi="ar-DZ"/>
                      </w:rPr>
                      <w:t xml:space="preserve">البريد </w:t>
                    </w:r>
                    <w:r w:rsidR="007D642B" w:rsidRPr="00B31582">
                      <w:rPr>
                        <w:rFonts w:ascii="Adobe Arabic" w:hAnsi="Adobe Arabic" w:cs="Adobe Arabic" w:hint="cs"/>
                        <w:sz w:val="24"/>
                        <w:szCs w:val="24"/>
                        <w:rtl/>
                        <w:lang w:val="en-US" w:bidi="ar-DZ"/>
                      </w:rPr>
                      <w:t>الإلكتروني:</w:t>
                    </w:r>
                    <w:r w:rsidRPr="00B31582">
                      <w:rPr>
                        <w:rFonts w:ascii="Adobe Arabic" w:hAnsi="Adobe Arabic" w:cs="Adobe Arabic"/>
                        <w:sz w:val="24"/>
                        <w:szCs w:val="24"/>
                        <w:rtl/>
                        <w:lang w:val="en-US" w:bidi="ar-DZ"/>
                      </w:rPr>
                      <w:t xml:space="preserve"> </w:t>
                    </w:r>
                    <w:r w:rsidRPr="004E3EA9">
                      <w:rPr>
                        <w:rFonts w:cs="Adobe Arabic"/>
                        <w:b/>
                        <w:bCs/>
                        <w:sz w:val="16"/>
                        <w:szCs w:val="16"/>
                        <w:lang w:val="en-US" w:bidi="ar-DZ"/>
                      </w:rPr>
                      <w:t>contact@algerietelecom.dz</w:t>
                    </w:r>
                  </w:p>
                </w:txbxContent>
              </v:textbox>
            </v:shape>
          </v:group>
          <v:rect id="_x0000_s2065" style="position:absolute;left:2225;top:16090;width:5685;height:525" strokecolor="white"/>
        </v:group>
      </w:pict>
    </w:r>
    <w:r>
      <w:rPr>
        <w:noProof/>
        <w:lang w:eastAsia="fr-FR"/>
      </w:rPr>
      <w:pict>
        <v:rect id="_x0000_s2056" style="position:absolute;margin-left:40.4pt;margin-top:-71.75pt;width:124.85pt;height:13.15pt;z-index:251657216" strokecolor="white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E0" w:rsidRDefault="003E09E0" w:rsidP="008C24F1">
      <w:pPr>
        <w:spacing w:after="0" w:line="240" w:lineRule="auto"/>
      </w:pPr>
      <w:r>
        <w:separator/>
      </w:r>
    </w:p>
  </w:footnote>
  <w:footnote w:type="continuationSeparator" w:id="0">
    <w:p w:rsidR="003E09E0" w:rsidRDefault="003E09E0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F1" w:rsidRDefault="00DF63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-29845</wp:posOffset>
          </wp:positionV>
          <wp:extent cx="1247775" cy="601345"/>
          <wp:effectExtent l="19050" t="0" r="9525" b="0"/>
          <wp:wrapNone/>
          <wp:docPr id="7" name="Image 7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82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2B627D6B"/>
    <w:multiLevelType w:val="hybridMultilevel"/>
    <w:tmpl w:val="1424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D1A1B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B050DB9"/>
    <w:multiLevelType w:val="hybridMultilevel"/>
    <w:tmpl w:val="5F34E6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606126A7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040C2"/>
    <w:rsid w:val="0005658E"/>
    <w:rsid w:val="0006579E"/>
    <w:rsid w:val="00082E2D"/>
    <w:rsid w:val="000D683D"/>
    <w:rsid w:val="000E0B3E"/>
    <w:rsid w:val="000E0BFE"/>
    <w:rsid w:val="000E453D"/>
    <w:rsid w:val="000F2E0C"/>
    <w:rsid w:val="0010275D"/>
    <w:rsid w:val="00112BEE"/>
    <w:rsid w:val="001347E9"/>
    <w:rsid w:val="0014045C"/>
    <w:rsid w:val="001608D3"/>
    <w:rsid w:val="001A114C"/>
    <w:rsid w:val="001D76A1"/>
    <w:rsid w:val="001E2C82"/>
    <w:rsid w:val="0020106F"/>
    <w:rsid w:val="0020356D"/>
    <w:rsid w:val="0021670D"/>
    <w:rsid w:val="0022074E"/>
    <w:rsid w:val="0025576A"/>
    <w:rsid w:val="00256E9D"/>
    <w:rsid w:val="002A1CB0"/>
    <w:rsid w:val="002F21AA"/>
    <w:rsid w:val="00300A96"/>
    <w:rsid w:val="003032C5"/>
    <w:rsid w:val="003205C8"/>
    <w:rsid w:val="003258FF"/>
    <w:rsid w:val="00335D29"/>
    <w:rsid w:val="0033736E"/>
    <w:rsid w:val="003416D8"/>
    <w:rsid w:val="00364488"/>
    <w:rsid w:val="00376B2C"/>
    <w:rsid w:val="00394B22"/>
    <w:rsid w:val="003A0F3E"/>
    <w:rsid w:val="003E09E0"/>
    <w:rsid w:val="003E71E0"/>
    <w:rsid w:val="003F659E"/>
    <w:rsid w:val="00406C22"/>
    <w:rsid w:val="00411D97"/>
    <w:rsid w:val="00417DDB"/>
    <w:rsid w:val="004215FD"/>
    <w:rsid w:val="004534B2"/>
    <w:rsid w:val="0046120B"/>
    <w:rsid w:val="00464A1A"/>
    <w:rsid w:val="004E3EA9"/>
    <w:rsid w:val="004E4E4C"/>
    <w:rsid w:val="00533121"/>
    <w:rsid w:val="00551DFE"/>
    <w:rsid w:val="005529E5"/>
    <w:rsid w:val="00557CF4"/>
    <w:rsid w:val="0056444E"/>
    <w:rsid w:val="00582543"/>
    <w:rsid w:val="00593A20"/>
    <w:rsid w:val="005C049B"/>
    <w:rsid w:val="005F0A9E"/>
    <w:rsid w:val="005F155F"/>
    <w:rsid w:val="005F240F"/>
    <w:rsid w:val="00605B5E"/>
    <w:rsid w:val="006117B9"/>
    <w:rsid w:val="0064283E"/>
    <w:rsid w:val="00647E06"/>
    <w:rsid w:val="00662CCD"/>
    <w:rsid w:val="00670489"/>
    <w:rsid w:val="006809CA"/>
    <w:rsid w:val="0068489B"/>
    <w:rsid w:val="00691AA7"/>
    <w:rsid w:val="006A6C48"/>
    <w:rsid w:val="006D1A60"/>
    <w:rsid w:val="007063DF"/>
    <w:rsid w:val="00763013"/>
    <w:rsid w:val="00796F93"/>
    <w:rsid w:val="007A53B6"/>
    <w:rsid w:val="007C4DB8"/>
    <w:rsid w:val="007D585A"/>
    <w:rsid w:val="007D642B"/>
    <w:rsid w:val="00814C52"/>
    <w:rsid w:val="00865758"/>
    <w:rsid w:val="00872939"/>
    <w:rsid w:val="00897006"/>
    <w:rsid w:val="008A20E3"/>
    <w:rsid w:val="008B0634"/>
    <w:rsid w:val="008C24F1"/>
    <w:rsid w:val="009518C5"/>
    <w:rsid w:val="0097613F"/>
    <w:rsid w:val="00997EC7"/>
    <w:rsid w:val="009B4BB3"/>
    <w:rsid w:val="009F18D4"/>
    <w:rsid w:val="00A0499E"/>
    <w:rsid w:val="00A12899"/>
    <w:rsid w:val="00A15E0C"/>
    <w:rsid w:val="00A359D0"/>
    <w:rsid w:val="00A432BE"/>
    <w:rsid w:val="00A6352F"/>
    <w:rsid w:val="00A970AF"/>
    <w:rsid w:val="00AC1591"/>
    <w:rsid w:val="00AC7FEF"/>
    <w:rsid w:val="00AD4710"/>
    <w:rsid w:val="00AF1044"/>
    <w:rsid w:val="00B156B7"/>
    <w:rsid w:val="00B25E0C"/>
    <w:rsid w:val="00B31582"/>
    <w:rsid w:val="00B67640"/>
    <w:rsid w:val="00B85AB8"/>
    <w:rsid w:val="00BB3C63"/>
    <w:rsid w:val="00BF4E1F"/>
    <w:rsid w:val="00C017D7"/>
    <w:rsid w:val="00C20FE1"/>
    <w:rsid w:val="00C433C8"/>
    <w:rsid w:val="00C475A0"/>
    <w:rsid w:val="00C5317B"/>
    <w:rsid w:val="00C534E0"/>
    <w:rsid w:val="00C93A9D"/>
    <w:rsid w:val="00CA276F"/>
    <w:rsid w:val="00CB6DC1"/>
    <w:rsid w:val="00CD4C2B"/>
    <w:rsid w:val="00CF4221"/>
    <w:rsid w:val="00CF4B21"/>
    <w:rsid w:val="00D134D2"/>
    <w:rsid w:val="00D31C32"/>
    <w:rsid w:val="00D73170"/>
    <w:rsid w:val="00D76375"/>
    <w:rsid w:val="00D87A9B"/>
    <w:rsid w:val="00DB4801"/>
    <w:rsid w:val="00DC7E19"/>
    <w:rsid w:val="00DD2C33"/>
    <w:rsid w:val="00DD385B"/>
    <w:rsid w:val="00DE6B98"/>
    <w:rsid w:val="00DE7BB6"/>
    <w:rsid w:val="00DF63D4"/>
    <w:rsid w:val="00E27541"/>
    <w:rsid w:val="00E31A44"/>
    <w:rsid w:val="00E44781"/>
    <w:rsid w:val="00E510E4"/>
    <w:rsid w:val="00E842E2"/>
    <w:rsid w:val="00EA53EF"/>
    <w:rsid w:val="00EC6A81"/>
    <w:rsid w:val="00EF7009"/>
    <w:rsid w:val="00F201C5"/>
    <w:rsid w:val="00F20ACC"/>
    <w:rsid w:val="00F356E5"/>
    <w:rsid w:val="00F750F1"/>
    <w:rsid w:val="00FA2FC3"/>
    <w:rsid w:val="00FA5582"/>
    <w:rsid w:val="00FD4094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2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customStyle="1" w:styleId="Default">
    <w:name w:val="Default"/>
    <w:rsid w:val="00406C22"/>
    <w:pPr>
      <w:autoSpaceDE w:val="0"/>
      <w:autoSpaceDN w:val="0"/>
      <w:adjustRightInd w:val="0"/>
    </w:pPr>
    <w:rPr>
      <w:rFonts w:ascii="ESGTOD+Interstate-LightCondense" w:eastAsia="Times New Roman" w:hAnsi="ESGTOD+Interstate-LightCondense" w:cs="ESGTOD+Interstate-LightCondens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04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1044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D642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017D7"/>
    <w:pPr>
      <w:ind w:left="720"/>
      <w:contextualSpacing/>
    </w:pPr>
  </w:style>
  <w:style w:type="paragraph" w:styleId="Corpsdetexte">
    <w:name w:val="Body Text"/>
    <w:basedOn w:val="Normal"/>
    <w:link w:val="CorpsdetexteCar"/>
    <w:rsid w:val="00C017D7"/>
    <w:pPr>
      <w:widowControl w:val="0"/>
      <w:bidi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b/>
      <w:bCs/>
      <w:sz w:val="24"/>
      <w:szCs w:val="36"/>
      <w:lang w:val="en-US"/>
    </w:rPr>
  </w:style>
  <w:style w:type="character" w:customStyle="1" w:styleId="CorpsdetexteCar">
    <w:name w:val="Corps de texte Car"/>
    <w:link w:val="Corpsdetexte"/>
    <w:rsid w:val="00C017D7"/>
    <w:rPr>
      <w:rFonts w:ascii="MS Sans Serif" w:eastAsia="Times New Roman" w:hAnsi="MS Sans Serif" w:cs="Times New Roman"/>
      <w:b/>
      <w:bCs/>
      <w:sz w:val="24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8432-AD58-4129-8412-3A8DB302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user</cp:lastModifiedBy>
  <cp:revision>8</cp:revision>
  <cp:lastPrinted>2019-09-08T14:06:00Z</cp:lastPrinted>
  <dcterms:created xsi:type="dcterms:W3CDTF">2019-09-08T09:42:00Z</dcterms:created>
  <dcterms:modified xsi:type="dcterms:W3CDTF">2019-09-08T14:06:00Z</dcterms:modified>
</cp:coreProperties>
</file>