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04A" w:rsidRPr="006F0192" w:rsidRDefault="00EE10EB" w:rsidP="008C59C9">
      <w:pPr>
        <w:bidi/>
        <w:spacing w:after="0"/>
        <w:ind w:right="-284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0192">
        <w:rPr>
          <w:rFonts w:asciiTheme="majorBidi" w:hAnsiTheme="majorBidi" w:cs="Times New Roman"/>
          <w:b/>
          <w:bCs/>
          <w:noProof/>
          <w:color w:val="000000" w:themeColor="text1"/>
          <w:sz w:val="24"/>
          <w:szCs w:val="24"/>
          <w:rtl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-72951</wp:posOffset>
            </wp:positionH>
            <wp:positionV relativeFrom="paragraph">
              <wp:posOffset>65066</wp:posOffset>
            </wp:positionV>
            <wp:extent cx="1457325" cy="523875"/>
            <wp:effectExtent l="0" t="0" r="0" b="0"/>
            <wp:wrapNone/>
            <wp:docPr id="3" name="Picture 1" descr="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7D0E" w:rsidRPr="006F0192">
        <w:rPr>
          <w:rFonts w:ascii="Arial Black" w:hAnsi="Arial Black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م ع إ </w:t>
      </w:r>
      <w:r w:rsidR="008C59C9" w:rsidRPr="006F0192">
        <w:rPr>
          <w:rFonts w:ascii="Arial Black" w:hAnsi="Arial Black" w:cstheme="majorBidi" w:hint="cs"/>
          <w:b/>
          <w:bCs/>
          <w:color w:val="000000" w:themeColor="text1"/>
          <w:sz w:val="24"/>
          <w:szCs w:val="24"/>
          <w:rtl/>
          <w:lang w:bidi="ar-DZ"/>
        </w:rPr>
        <w:t>-</w:t>
      </w:r>
      <w:r w:rsidR="00287D0E" w:rsidRPr="006F0192">
        <w:rPr>
          <w:rFonts w:ascii="Arial Black" w:hAnsi="Arial Black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إتــصــالات الـجــــزائــــر</w:t>
      </w:r>
      <w:r w:rsidR="008C59C9" w:rsidRPr="006F0192">
        <w:rPr>
          <w:rFonts w:ascii="Arial Black" w:hAnsi="Arial Black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8C59C9"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-</w:t>
      </w:r>
      <w:r w:rsidR="008B41C6"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ش</w:t>
      </w:r>
      <w:r w:rsidR="00287D0E"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287D0E" w:rsidRPr="006F019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ذ</w:t>
      </w:r>
      <w:r w:rsidR="008B41C6"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891299"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أ</w:t>
      </w:r>
      <w:r w:rsidR="005F4C8D"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.        </w:t>
      </w:r>
    </w:p>
    <w:p w:rsidR="00A3504A" w:rsidRPr="006F0192" w:rsidRDefault="00A3504A" w:rsidP="008C59C9">
      <w:pPr>
        <w:tabs>
          <w:tab w:val="left" w:pos="1695"/>
          <w:tab w:val="center" w:pos="15874"/>
        </w:tabs>
        <w:bidi/>
        <w:spacing w:after="0"/>
        <w:ind w:left="-2" w:hanging="3"/>
        <w:jc w:val="center"/>
        <w:rPr>
          <w:rFonts w:ascii="Arial Black" w:hAnsi="Arial Black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="Arial Black" w:hAnsi="Arial Black" w:cstheme="majorBidi"/>
          <w:b/>
          <w:bCs/>
          <w:color w:val="000000" w:themeColor="text1"/>
          <w:sz w:val="24"/>
          <w:szCs w:val="24"/>
          <w:rtl/>
          <w:lang w:bidi="ar-DZ"/>
        </w:rPr>
        <w:t>المديرية العملية لاتصالات</w:t>
      </w:r>
      <w:r w:rsidR="008B41C6" w:rsidRPr="006F0192">
        <w:rPr>
          <w:rFonts w:ascii="Arial Black" w:hAnsi="Arial Black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الجــزائــر </w:t>
      </w:r>
      <w:proofErr w:type="spellStart"/>
      <w:r w:rsidR="00DF3331" w:rsidRPr="006F0192">
        <w:rPr>
          <w:rFonts w:ascii="Arial Black" w:hAnsi="Arial Black" w:cstheme="majorBidi" w:hint="cs"/>
          <w:b/>
          <w:bCs/>
          <w:color w:val="000000" w:themeColor="text1"/>
          <w:sz w:val="24"/>
          <w:szCs w:val="24"/>
          <w:rtl/>
          <w:lang w:bidi="ar-DZ"/>
        </w:rPr>
        <w:t>ببسكرة</w:t>
      </w:r>
      <w:proofErr w:type="spellEnd"/>
    </w:p>
    <w:p w:rsidR="00B53071" w:rsidRPr="006F0192" w:rsidRDefault="00B53071" w:rsidP="006E6C6C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="Arial Black" w:hAnsi="Arial Black" w:cstheme="majorBidi" w:hint="cs"/>
          <w:b/>
          <w:bCs/>
          <w:color w:val="000000" w:themeColor="text1"/>
          <w:sz w:val="24"/>
          <w:szCs w:val="24"/>
          <w:rtl/>
          <w:lang w:bidi="ar-DZ"/>
        </w:rPr>
        <w:t>الرقم الجبائي</w:t>
      </w:r>
      <w:r w:rsidR="00DF3331" w:rsidRPr="006F0192">
        <w:rPr>
          <w:rFonts w:ascii="Arial Black" w:hAnsi="Arial Black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:000</w:t>
      </w:r>
      <w:r w:rsidR="00DF5D65"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21629903304</w:t>
      </w:r>
    </w:p>
    <w:p w:rsidR="008F7ABB" w:rsidRPr="006F0192" w:rsidRDefault="008F7ABB" w:rsidP="001D52CA">
      <w:pPr>
        <w:tabs>
          <w:tab w:val="center" w:pos="15733"/>
        </w:tabs>
        <w:bidi/>
        <w:spacing w:after="0"/>
        <w:ind w:left="-2" w:hanging="3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ن</w:t>
      </w:r>
      <w:r w:rsidR="001D52CA"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.</w:t>
      </w: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م</w:t>
      </w:r>
      <w:r w:rsidR="001D52CA"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.</w:t>
      </w: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و</w:t>
      </w:r>
      <w:r w:rsidR="001D52CA"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.</w:t>
      </w: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د</w:t>
      </w:r>
      <w:r w:rsidR="001D52CA"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/</w:t>
      </w: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ق</w:t>
      </w:r>
      <w:r w:rsidR="001D52CA"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.</w:t>
      </w: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 م</w:t>
      </w:r>
      <w:r w:rsidR="001D52CA"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.</w:t>
      </w: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 ا</w:t>
      </w:r>
      <w:r w:rsidR="001D52CA"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/ </w:t>
      </w: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مصلحة المشتريات</w:t>
      </w:r>
    </w:p>
    <w:p w:rsidR="00C91D03" w:rsidRPr="006F0192" w:rsidRDefault="00A3504A" w:rsidP="00C91D0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إع</w:t>
      </w:r>
      <w:r w:rsidR="00054232"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ـــــ</w:t>
      </w:r>
      <w:r w:rsidRPr="006F019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لان عن </w:t>
      </w:r>
      <w:r w:rsidR="003C25D8"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استشارة</w:t>
      </w:r>
      <w:r w:rsidRPr="006F019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وطني</w:t>
      </w:r>
      <w:r w:rsidR="008B41C6"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ــ</w:t>
      </w:r>
      <w:r w:rsidRPr="006F019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ة</w:t>
      </w:r>
      <w:r w:rsidR="00D93E46"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مفتوحة</w:t>
      </w:r>
      <w:r w:rsidR="00EE10EB"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="00C91D03"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مع اشتراط الحد الأدنى من القدرات</w:t>
      </w:r>
      <w:r w:rsidR="00C91D03" w:rsidRPr="006F019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D93E46" w:rsidRPr="006F0192" w:rsidRDefault="00D93E46" w:rsidP="00C91D03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رق</w:t>
      </w:r>
      <w:r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ــ</w:t>
      </w:r>
      <w:r w:rsidRPr="006F019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 xml:space="preserve">م </w:t>
      </w:r>
      <w:r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:</w:t>
      </w:r>
      <w:r w:rsidR="008C2D32"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12</w:t>
      </w:r>
      <w:r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/ م ع/ ن م و د/د م إ / م م/2019</w:t>
      </w:r>
    </w:p>
    <w:p w:rsidR="008758DF" w:rsidRPr="006F0192" w:rsidRDefault="00A3504A" w:rsidP="00D93E46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F0192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</w:p>
    <w:p w:rsidR="001F064C" w:rsidRPr="006F0192" w:rsidRDefault="00A3504A" w:rsidP="00C91D03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تعلن المديرية العملية</w:t>
      </w:r>
      <w:r w:rsidR="00A70199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لاتصالات الجزائر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proofErr w:type="spellStart"/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ببسكرة</w:t>
      </w:r>
      <w:proofErr w:type="spellEnd"/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عن </w:t>
      </w:r>
      <w:r w:rsidR="0095468C"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استشارة</w:t>
      </w:r>
      <w:r w:rsidR="00D93E46" w:rsidRPr="006F0192">
        <w:rPr>
          <w:color w:val="000000" w:themeColor="text1"/>
          <w:sz w:val="24"/>
          <w:szCs w:val="24"/>
          <w:rtl/>
        </w:rPr>
        <w:t xml:space="preserve"> </w:t>
      </w:r>
      <w:r w:rsidR="00D93E46" w:rsidRPr="006F0192">
        <w:rPr>
          <w:rFonts w:asciiTheme="majorBidi" w:hAnsiTheme="majorBidi" w:cs="Times New Roman"/>
          <w:color w:val="000000" w:themeColor="text1"/>
          <w:sz w:val="24"/>
          <w:szCs w:val="24"/>
          <w:rtl/>
          <w:lang w:bidi="ar-DZ"/>
        </w:rPr>
        <w:t>وطنيــة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D93E46" w:rsidRPr="006F0192">
        <w:rPr>
          <w:rFonts w:asciiTheme="majorBidi" w:hAnsiTheme="majorBidi" w:cs="Times New Roman"/>
          <w:color w:val="000000" w:themeColor="text1"/>
          <w:sz w:val="24"/>
          <w:szCs w:val="24"/>
          <w:rtl/>
          <w:lang w:bidi="ar-DZ"/>
        </w:rPr>
        <w:t xml:space="preserve">مفتوحة </w:t>
      </w:r>
      <w:r w:rsidR="00C91D03" w:rsidRPr="006F0192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>مع اشتراط الحد الأدنى من القدرات</w:t>
      </w:r>
      <w:r w:rsidR="00C91D03" w:rsidRPr="006F0192">
        <w:rPr>
          <w:rFonts w:asciiTheme="majorBidi" w:hAnsiTheme="majorBidi" w:cs="Times New Roman"/>
          <w:color w:val="000000" w:themeColor="text1"/>
          <w:sz w:val="24"/>
          <w:szCs w:val="24"/>
          <w:rtl/>
          <w:lang w:bidi="ar-DZ"/>
        </w:rPr>
        <w:t xml:space="preserve"> 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قصد</w:t>
      </w:r>
      <w:r w:rsidR="00C91D03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1F064C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: </w:t>
      </w:r>
    </w:p>
    <w:p w:rsidR="00A3504A" w:rsidRPr="006F0192" w:rsidRDefault="001F064C" w:rsidP="00C91D03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" </w:t>
      </w:r>
      <w:r w:rsidR="00C91D03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إنجاز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مقر إيواء أجهزة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  <w:t xml:space="preserve"> FTTC 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في ولاية بسكرة "</w:t>
      </w:r>
      <w:r w:rsidR="008758DF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</w:p>
    <w:p w:rsidR="00A056CC" w:rsidRPr="006F0192" w:rsidRDefault="00A056CC" w:rsidP="00A056CC">
      <w:pPr>
        <w:bidi/>
        <w:spacing w:after="0" w:line="240" w:lineRule="auto"/>
        <w:jc w:val="center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8119D9" w:rsidRPr="006F0192" w:rsidRDefault="008119D9" w:rsidP="008119D9">
      <w:pPr>
        <w:tabs>
          <w:tab w:val="left" w:pos="11764"/>
        </w:tabs>
        <w:spacing w:after="0" w:line="240" w:lineRule="auto"/>
        <w:jc w:val="right"/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الـحصــة الأولى: حي 100 مسكن اجتماعي </w:t>
      </w:r>
      <w:proofErr w:type="spellStart"/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فوغالة</w:t>
      </w:r>
      <w:proofErr w:type="spellEnd"/>
    </w:p>
    <w:p w:rsidR="008119D9" w:rsidRPr="006F0192" w:rsidRDefault="008119D9" w:rsidP="008119D9">
      <w:pPr>
        <w:tabs>
          <w:tab w:val="left" w:pos="11764"/>
        </w:tabs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الـحصــة الثانية: حي 280 مسكن اجتماعي </w:t>
      </w:r>
      <w:proofErr w:type="spellStart"/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فوغالة</w:t>
      </w:r>
      <w:proofErr w:type="spellEnd"/>
    </w:p>
    <w:p w:rsidR="008119D9" w:rsidRPr="006F0192" w:rsidRDefault="008119D9" w:rsidP="008119D9">
      <w:pPr>
        <w:tabs>
          <w:tab w:val="left" w:pos="11764"/>
        </w:tabs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الـحصــة الثالثة: حي 200+80 مسكن اجتماعي </w:t>
      </w:r>
      <w:proofErr w:type="spellStart"/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لغروس</w:t>
      </w:r>
      <w:proofErr w:type="spellEnd"/>
    </w:p>
    <w:p w:rsidR="008119D9" w:rsidRPr="006F0192" w:rsidRDefault="008119D9" w:rsidP="008119D9">
      <w:pPr>
        <w:tabs>
          <w:tab w:val="left" w:pos="11764"/>
        </w:tabs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الحصة الرابعة: حي قاسمي (تجزئة الثانوية) مليلي</w:t>
      </w:r>
    </w:p>
    <w:p w:rsidR="008119D9" w:rsidRPr="006F0192" w:rsidRDefault="008119D9" w:rsidP="008119D9">
      <w:pPr>
        <w:tabs>
          <w:tab w:val="left" w:pos="11764"/>
        </w:tabs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الـحصــة الخامسة: حي 18 فيفري (عمارات) مليلي</w:t>
      </w:r>
      <w:bookmarkStart w:id="0" w:name="_GoBack"/>
      <w:bookmarkEnd w:id="0"/>
    </w:p>
    <w:p w:rsidR="008119D9" w:rsidRPr="006F0192" w:rsidRDefault="008119D9" w:rsidP="008119D9">
      <w:pPr>
        <w:tabs>
          <w:tab w:val="left" w:pos="11764"/>
        </w:tabs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الـحصــة السادسة: حي عميروش </w:t>
      </w:r>
      <w:proofErr w:type="spellStart"/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بوشقرون</w:t>
      </w:r>
      <w:proofErr w:type="spellEnd"/>
    </w:p>
    <w:p w:rsidR="008119D9" w:rsidRPr="006F0192" w:rsidRDefault="008119D9" w:rsidP="008119D9">
      <w:pPr>
        <w:tabs>
          <w:tab w:val="left" w:pos="11764"/>
        </w:tabs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الـحصــة السابعة: حي 80 مسكن بالقرب من كوسيدار </w:t>
      </w:r>
      <w:proofErr w:type="spellStart"/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ط.و</w:t>
      </w:r>
      <w:proofErr w:type="spellEnd"/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 رقم 03 </w:t>
      </w:r>
      <w:proofErr w:type="spellStart"/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اوماش</w:t>
      </w:r>
      <w:proofErr w:type="spellEnd"/>
    </w:p>
    <w:p w:rsidR="008119D9" w:rsidRPr="006F0192" w:rsidRDefault="008119D9" w:rsidP="008119D9">
      <w:pPr>
        <w:tabs>
          <w:tab w:val="left" w:pos="11764"/>
        </w:tabs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الـحصــة الثامنة: سكنات تقاطع برانيس جمورة</w:t>
      </w:r>
    </w:p>
    <w:p w:rsidR="008119D9" w:rsidRPr="006F0192" w:rsidRDefault="008119D9" w:rsidP="008119D9">
      <w:pPr>
        <w:tabs>
          <w:tab w:val="left" w:pos="11764"/>
        </w:tabs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الـحصــة التاسعة: برج النص -الحاجب</w:t>
      </w:r>
    </w:p>
    <w:p w:rsidR="008119D9" w:rsidRPr="006F0192" w:rsidRDefault="008119D9" w:rsidP="008119D9">
      <w:pPr>
        <w:tabs>
          <w:tab w:val="left" w:pos="11764"/>
        </w:tabs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الـحصــة العاشرة: حي 195 و 20 مسكن الحاجب</w:t>
      </w:r>
    </w:p>
    <w:p w:rsidR="008119D9" w:rsidRPr="006F0192" w:rsidRDefault="008119D9" w:rsidP="008119D9">
      <w:pPr>
        <w:tabs>
          <w:tab w:val="left" w:pos="11764"/>
        </w:tabs>
        <w:spacing w:after="0" w:line="240" w:lineRule="auto"/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الـحصــة الحادية عشر: حي 110 مسكن خنقة سيدي ناجي</w:t>
      </w:r>
    </w:p>
    <w:p w:rsidR="001F064C" w:rsidRPr="006F0192" w:rsidRDefault="001F064C" w:rsidP="001F064C">
      <w:pPr>
        <w:tabs>
          <w:tab w:val="left" w:pos="7455"/>
        </w:tabs>
        <w:bidi/>
        <w:spacing w:after="0" w:line="36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A70199" w:rsidRPr="006F0192" w:rsidRDefault="00A70199" w:rsidP="00B20FC2">
      <w:pPr>
        <w:tabs>
          <w:tab w:val="left" w:pos="7455"/>
        </w:tabs>
        <w:bidi/>
        <w:spacing w:after="0" w:line="360" w:lineRule="auto"/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قابلية </w:t>
      </w:r>
      <w:r w:rsidR="00FD33E6"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المترشحين</w:t>
      </w:r>
      <w:r w:rsidR="00FD33E6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:</w:t>
      </w:r>
    </w:p>
    <w:p w:rsidR="00204295" w:rsidRPr="006F0192" w:rsidRDefault="00A70199" w:rsidP="00C91D03">
      <w:pPr>
        <w:tabs>
          <w:tab w:val="left" w:pos="7455"/>
        </w:tabs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>ه</w:t>
      </w:r>
      <w:r w:rsidR="00B00577" w:rsidRPr="006F0192">
        <w:rPr>
          <w:rFonts w:asciiTheme="majorBidi" w:hAnsiTheme="majorBidi" w:cs="Times New Roman"/>
          <w:color w:val="000000" w:themeColor="text1"/>
          <w:sz w:val="24"/>
          <w:szCs w:val="24"/>
          <w:rtl/>
          <w:lang w:bidi="ar-DZ"/>
        </w:rPr>
        <w:t>ذ</w:t>
      </w:r>
      <w:r w:rsidR="00B00577" w:rsidRPr="006F0192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 xml:space="preserve">ه </w:t>
      </w:r>
      <w:r w:rsidR="0095468C" w:rsidRPr="006F0192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>الاستشارة</w:t>
      </w:r>
      <w:r w:rsidR="00B00577" w:rsidRPr="006F0192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 xml:space="preserve"> الوطنية</w:t>
      </w:r>
      <w:r w:rsidR="008758DF" w:rsidRPr="006F0192">
        <w:rPr>
          <w:color w:val="000000" w:themeColor="text1"/>
          <w:sz w:val="24"/>
          <w:szCs w:val="24"/>
          <w:rtl/>
        </w:rPr>
        <w:t xml:space="preserve"> </w:t>
      </w:r>
      <w:r w:rsidR="008758DF" w:rsidRPr="006F0192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>ال</w:t>
      </w:r>
      <w:r w:rsidR="008758DF" w:rsidRPr="006F0192">
        <w:rPr>
          <w:rFonts w:asciiTheme="majorBidi" w:hAnsiTheme="majorBidi" w:cs="Times New Roman"/>
          <w:color w:val="000000" w:themeColor="text1"/>
          <w:sz w:val="24"/>
          <w:szCs w:val="24"/>
          <w:rtl/>
          <w:lang w:bidi="ar-DZ"/>
        </w:rPr>
        <w:t xml:space="preserve">مفتوحة </w:t>
      </w:r>
      <w:r w:rsidR="00C91D03" w:rsidRPr="006F0192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>مع اشتراط الحد الأدنى من القدرات</w:t>
      </w:r>
      <w:r w:rsidR="00C91D03" w:rsidRPr="006F0192">
        <w:rPr>
          <w:rFonts w:asciiTheme="majorBidi" w:hAnsiTheme="majorBidi" w:cs="Times New Roman"/>
          <w:color w:val="000000" w:themeColor="text1"/>
          <w:sz w:val="24"/>
          <w:szCs w:val="24"/>
          <w:rtl/>
          <w:lang w:bidi="ar-DZ"/>
        </w:rPr>
        <w:t xml:space="preserve"> </w:t>
      </w:r>
      <w:r w:rsidR="00E906B3" w:rsidRPr="006F0192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 xml:space="preserve">موجهة </w:t>
      </w:r>
      <w:r w:rsidR="001F064C" w:rsidRPr="006F0192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 xml:space="preserve">للمؤسسات المؤهلة في المجال، المتحصلة على شهادة الكفاءة والتصنيف المهنيين من الدرجة 1 فما فوق في </w:t>
      </w:r>
      <w:r w:rsidR="00C91D03" w:rsidRPr="006F0192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 xml:space="preserve">أشغال </w:t>
      </w:r>
      <w:r w:rsidR="001F064C" w:rsidRPr="006F0192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 xml:space="preserve">البناء، ولديها في السجل التجاري المادة "جميع هياكل الدولة".  </w:t>
      </w:r>
    </w:p>
    <w:p w:rsidR="00CE1285" w:rsidRPr="006F0192" w:rsidRDefault="00CE1285" w:rsidP="00CE1285">
      <w:pPr>
        <w:tabs>
          <w:tab w:val="left" w:pos="7455"/>
        </w:tabs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  <w:lang w:bidi="ar-DZ"/>
        </w:rPr>
      </w:pPr>
    </w:p>
    <w:p w:rsidR="00C91D03" w:rsidRPr="006F0192" w:rsidRDefault="00C91D03" w:rsidP="00C91D03">
      <w:pPr>
        <w:tabs>
          <w:tab w:val="left" w:pos="7455"/>
        </w:tabs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>على ممثل المؤسسات المهتمة الحضور مرفقا بختم المؤسسة إلى العنوان التالي:</w:t>
      </w:r>
    </w:p>
    <w:p w:rsidR="00C91D03" w:rsidRPr="006F0192" w:rsidRDefault="00C91D03" w:rsidP="00C91D03">
      <w:pPr>
        <w:tabs>
          <w:tab w:val="left" w:pos="7455"/>
        </w:tabs>
        <w:bidi/>
        <w:spacing w:after="0" w:line="240" w:lineRule="auto"/>
        <w:rPr>
          <w:rFonts w:asciiTheme="majorBidi" w:hAnsiTheme="majorBidi" w:cs="Times New Roman"/>
          <w:color w:val="000000" w:themeColor="text1"/>
          <w:sz w:val="24"/>
          <w:szCs w:val="24"/>
          <w:rtl/>
          <w:lang w:bidi="ar-DZ"/>
        </w:rPr>
      </w:pPr>
    </w:p>
    <w:p w:rsidR="00BB3ABD" w:rsidRPr="006F0192" w:rsidRDefault="00BB3ABD" w:rsidP="00BB3ABD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</w:t>
      </w:r>
      <w:r w:rsidRPr="006F019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  <w:t>لمديرية العملية للاتصالات بسكرة</w:t>
      </w:r>
    </w:p>
    <w:p w:rsidR="00BB3ABD" w:rsidRPr="006F0192" w:rsidRDefault="00BB3ABD" w:rsidP="00BB3ABD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>ن م ود/ق م ا/مصلحة المشتريات</w:t>
      </w:r>
      <w:r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</w:p>
    <w:p w:rsidR="00BB3ABD" w:rsidRPr="006F0192" w:rsidRDefault="00BB3ABD" w:rsidP="00C91D03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مكتب </w:t>
      </w:r>
      <w:r w:rsidR="00C91D03"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الصفقات</w:t>
      </w:r>
    </w:p>
    <w:p w:rsidR="00BB3ABD" w:rsidRPr="006F0192" w:rsidRDefault="00BB3ABD" w:rsidP="00C91D03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نهج حمودة </w:t>
      </w:r>
      <w:r w:rsidR="00C91D03"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أحمد </w:t>
      </w:r>
      <w:r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بن عبد الرزاق بسكرة </w:t>
      </w:r>
    </w:p>
    <w:p w:rsidR="00C91D03" w:rsidRPr="006F0192" w:rsidRDefault="00C91D03" w:rsidP="00C91D03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C91D03" w:rsidRPr="006F0192" w:rsidRDefault="00C91D03" w:rsidP="00C91D03">
      <w:pPr>
        <w:tabs>
          <w:tab w:val="left" w:pos="7455"/>
        </w:tabs>
        <w:bidi/>
        <w:spacing w:after="0" w:line="36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  <w:lang w:bidi="ar-DZ"/>
        </w:rPr>
      </w:pP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و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ذ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لك لسحب ملف المشاركة في الاستشارة مقابل دفع مبلغ ثلاثة آلاف دينار جزائري </w:t>
      </w:r>
      <w:r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3000.00 دج غير قابل للاسترجاع 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بالبنك الوطني الجزائري</w:t>
      </w:r>
      <w:r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 xml:space="preserve"> 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وكالة رقم 386 حساب </w:t>
      </w:r>
      <w:r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رقم 82</w:t>
      </w:r>
      <w:r w:rsidRPr="006F019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ar-DZ"/>
        </w:rPr>
        <w:t xml:space="preserve">4/ </w:t>
      </w:r>
      <w:r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0100386030000005</w:t>
      </w:r>
    </w:p>
    <w:p w:rsidR="00C91D03" w:rsidRPr="006F0192" w:rsidRDefault="00C91D03" w:rsidP="00C91D03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يجب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أن يتكون العرض من:</w:t>
      </w:r>
    </w:p>
    <w:p w:rsidR="00BB3ABD" w:rsidRPr="006F0192" w:rsidRDefault="00BB3ABD" w:rsidP="00BB3ABD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rtl/>
          <w:lang w:bidi="ar-DZ"/>
        </w:rPr>
      </w:pPr>
    </w:p>
    <w:p w:rsidR="00BB3ABD" w:rsidRPr="006F0192" w:rsidRDefault="00BB3ABD" w:rsidP="00BB3ABD">
      <w:pPr>
        <w:pStyle w:val="Paragraphedeliste"/>
        <w:numPr>
          <w:ilvl w:val="0"/>
          <w:numId w:val="2"/>
        </w:num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الملف الإداري: 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موضوع داخل ظرف مغلــق لا يحمــل ســوى عبـارة 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–</w:t>
      </w:r>
      <w:r w:rsidRPr="006F0192">
        <w:rPr>
          <w:color w:val="000000" w:themeColor="text1"/>
          <w:sz w:val="24"/>
          <w:szCs w:val="24"/>
          <w:rtl/>
        </w:rPr>
        <w:t xml:space="preserve"> </w:t>
      </w:r>
      <w:r w:rsidRPr="006F0192">
        <w:rPr>
          <w:rFonts w:asciiTheme="majorBidi" w:hAnsiTheme="majorBidi" w:cs="Times New Roman"/>
          <w:color w:val="000000" w:themeColor="text1"/>
          <w:sz w:val="24"/>
          <w:szCs w:val="24"/>
          <w:rtl/>
          <w:lang w:bidi="ar-DZ"/>
        </w:rPr>
        <w:t>الملف الإداري</w:t>
      </w:r>
      <w:r w:rsidRPr="006F0192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>.</w:t>
      </w:r>
    </w:p>
    <w:p w:rsidR="00BB3ABD" w:rsidRPr="006F0192" w:rsidRDefault="00BB3ABD" w:rsidP="00BB3ABD">
      <w:pPr>
        <w:pStyle w:val="Paragraphedeliste"/>
        <w:numPr>
          <w:ilvl w:val="0"/>
          <w:numId w:val="2"/>
        </w:num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عرض تقنــي: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موضوع داخل ظرف مغلــق لا يحمــل ســوى عبـارة 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–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عرض تقني.</w:t>
      </w:r>
    </w:p>
    <w:p w:rsidR="00BB3ABD" w:rsidRPr="006F0192" w:rsidRDefault="00BB3ABD" w:rsidP="00BB3ABD">
      <w:pPr>
        <w:pStyle w:val="Paragraphedeliste"/>
        <w:numPr>
          <w:ilvl w:val="0"/>
          <w:numId w:val="2"/>
        </w:num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  <w:lang w:bidi="ar-DZ"/>
        </w:rPr>
        <w:t>عرض مالي: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موضوع داخل ظرف مغلــق لا يحمــل ســوى عبـارة 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–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عرض مـالي</w:t>
      </w:r>
    </w:p>
    <w:p w:rsidR="00C91D03" w:rsidRPr="006F0192" w:rsidRDefault="00C91D03" w:rsidP="00B20FC2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C91D03" w:rsidRPr="006F0192" w:rsidRDefault="00C91D03" w:rsidP="00C91D03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يجب 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أن توضــع هذه العروض في ظرف رئيسي مبهم ومقفل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لا 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يحمل 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إلا 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العبارة 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التالية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Pr="006F0192">
        <w:rPr>
          <w:rFonts w:asciiTheme="majorBidi" w:hAnsiTheme="majorBidi" w:cstheme="majorBidi" w:hint="cs"/>
          <w:b/>
          <w:bCs/>
          <w:color w:val="000000" w:themeColor="text1"/>
          <w:sz w:val="24"/>
          <w:szCs w:val="24"/>
          <w:rtl/>
        </w:rPr>
        <w:t xml:space="preserve"> </w:t>
      </w:r>
    </w:p>
    <w:p w:rsidR="008758DF" w:rsidRPr="006F0192" w:rsidRDefault="008758DF" w:rsidP="008758DF">
      <w:pPr>
        <w:tabs>
          <w:tab w:val="left" w:pos="7455"/>
        </w:tabs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</w:p>
    <w:p w:rsidR="00BB3ABD" w:rsidRPr="006F0192" w:rsidRDefault="00BB3ABD" w:rsidP="00C91D03">
      <w:pPr>
        <w:spacing w:after="0" w:line="240" w:lineRule="auto"/>
        <w:jc w:val="center"/>
        <w:rPr>
          <w:rFonts w:asciiTheme="majorBidi" w:hAnsiTheme="majorBidi" w:cs="Times New Roman"/>
          <w:b/>
          <w:bCs/>
          <w:color w:val="000000" w:themeColor="text1"/>
          <w:sz w:val="24"/>
          <w:szCs w:val="24"/>
        </w:rPr>
      </w:pP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 xml:space="preserve">إعـــــلان عن </w:t>
      </w:r>
      <w:r w:rsidR="0095468C"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>استشارة</w:t>
      </w: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 xml:space="preserve"> وطنيــة مفتوحة</w:t>
      </w:r>
      <w:r w:rsidR="00C91D03"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 xml:space="preserve"> </w:t>
      </w:r>
      <w:r w:rsidR="00C91D03"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</w:rPr>
        <w:t>مع اشتراط الحد الأدنى من القدرات</w:t>
      </w:r>
    </w:p>
    <w:p w:rsidR="00BB3ABD" w:rsidRPr="006F0192" w:rsidRDefault="00BB3ABD" w:rsidP="00BB3ABD">
      <w:pPr>
        <w:bidi/>
        <w:spacing w:after="0" w:line="240" w:lineRule="auto"/>
        <w:jc w:val="center"/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>رقــم :</w:t>
      </w:r>
      <w:r w:rsidR="008119D9"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</w:rPr>
        <w:t>12</w:t>
      </w: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</w:rPr>
        <w:t>/ م ع/ ن م و د/د م إ / م م/2019</w:t>
      </w:r>
    </w:p>
    <w:p w:rsidR="00C95CE7" w:rsidRPr="006F0192" w:rsidRDefault="00C95CE7" w:rsidP="00C91D03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" </w:t>
      </w:r>
      <w:r w:rsidR="00C91D03"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إنجاز</w:t>
      </w: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 مقر إيواء أجهزة </w:t>
      </w: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lang w:bidi="ar-DZ"/>
        </w:rPr>
        <w:t>FTTC</w:t>
      </w:r>
      <w:r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  <w:t xml:space="preserve">  في ولاية بسكرة " </w:t>
      </w:r>
    </w:p>
    <w:p w:rsidR="00C95CE7" w:rsidRPr="006F0192" w:rsidRDefault="00C95CE7" w:rsidP="00C95CE7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حصص : 01-02-03</w:t>
      </w:r>
      <w:r w:rsidR="001620D5"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-04</w:t>
      </w:r>
      <w:r w:rsidR="00A267B3" w:rsidRPr="006F0192">
        <w:rPr>
          <w:rFonts w:asciiTheme="majorBidi" w:hAnsiTheme="majorBidi" w:cs="Times New Roman"/>
          <w:b/>
          <w:bCs/>
          <w:color w:val="000000" w:themeColor="text1"/>
          <w:sz w:val="24"/>
          <w:szCs w:val="24"/>
          <w:lang w:bidi="ar-DZ"/>
        </w:rPr>
        <w:t>-</w:t>
      </w:r>
      <w:r w:rsidR="00A267B3"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05-06-07</w:t>
      </w:r>
      <w:r w:rsidR="008119D9"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-08-09-10-11</w:t>
      </w:r>
    </w:p>
    <w:p w:rsidR="005C18DC" w:rsidRPr="006F0192" w:rsidRDefault="005C18DC" w:rsidP="005C18DC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« لا يفتح إلا من طرف لجنة فتــــح </w:t>
      </w:r>
      <w:proofErr w:type="spellStart"/>
      <w:r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>الأظرفة</w:t>
      </w:r>
      <w:proofErr w:type="spellEnd"/>
      <w:r w:rsidRPr="006F0192">
        <w:rPr>
          <w:rFonts w:asciiTheme="majorBidi" w:hAnsiTheme="majorBidi" w:cs="Times New Roman" w:hint="cs"/>
          <w:b/>
          <w:bCs/>
          <w:color w:val="000000" w:themeColor="text1"/>
          <w:sz w:val="24"/>
          <w:szCs w:val="24"/>
          <w:rtl/>
          <w:lang w:bidi="ar-DZ"/>
        </w:rPr>
        <w:t xml:space="preserve"> وتقييم العروض » </w:t>
      </w:r>
    </w:p>
    <w:p w:rsidR="008758DF" w:rsidRPr="006F0192" w:rsidRDefault="008758DF" w:rsidP="008758DF">
      <w:pPr>
        <w:tabs>
          <w:tab w:val="left" w:pos="7455"/>
        </w:tabs>
        <w:bidi/>
        <w:spacing w:after="0" w:line="240" w:lineRule="auto"/>
        <w:jc w:val="center"/>
        <w:rPr>
          <w:rFonts w:asciiTheme="majorBidi" w:hAnsiTheme="majorBidi" w:cs="Times New Roman"/>
          <w:b/>
          <w:bCs/>
          <w:color w:val="000000" w:themeColor="text1"/>
          <w:sz w:val="24"/>
          <w:szCs w:val="24"/>
          <w:rtl/>
          <w:lang w:bidi="ar-DZ"/>
        </w:rPr>
      </w:pPr>
    </w:p>
    <w:p w:rsidR="00A85A2E" w:rsidRPr="006F0192" w:rsidRDefault="004320E1" w:rsidP="005C18DC">
      <w:pPr>
        <w:bidi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 xml:space="preserve">المتعهدون </w:t>
      </w:r>
      <w:r w:rsidR="00CE1285" w:rsidRPr="006F0192">
        <w:rPr>
          <w:rFonts w:asciiTheme="majorBidi" w:hAnsiTheme="majorBidi" w:cs="Times New Roman" w:hint="cs"/>
          <w:color w:val="000000" w:themeColor="text1"/>
          <w:sz w:val="24"/>
          <w:szCs w:val="24"/>
          <w:rtl/>
          <w:lang w:bidi="ar-DZ"/>
        </w:rPr>
        <w:t>ملزمون</w:t>
      </w:r>
      <w:r w:rsidR="00CE1285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بإرسال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الوثائق الم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ذ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كورة في </w:t>
      </w:r>
      <w:r w:rsidR="00CE1285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دفتر الشروط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A85A2E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تحت طائلة الرفض</w:t>
      </w:r>
      <w:r w:rsidR="00451CA3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.</w:t>
      </w:r>
      <w:r w:rsidR="00A85A2E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</w:p>
    <w:p w:rsidR="005C18DC" w:rsidRPr="006F0192" w:rsidRDefault="00D64AA3" w:rsidP="005C18DC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حــدد تاريــخ إيــداع العــروض </w:t>
      </w:r>
      <w:r w:rsidR="005C18DC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بعشرة </w:t>
      </w:r>
      <w:r w:rsidR="00864342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(1</w:t>
      </w:r>
      <w:r w:rsidR="00C95CE7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0</w:t>
      </w:r>
      <w:r w:rsidR="00864342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)</w:t>
      </w:r>
      <w:r w:rsidR="008C1B77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5C18DC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أيام </w:t>
      </w:r>
      <w:r w:rsidR="008C1B77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من الساعة 08 صباحا </w:t>
      </w:r>
      <w:r w:rsidR="005C18DC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إلى </w:t>
      </w:r>
      <w:r w:rsidR="008119D9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14</w:t>
      </w:r>
      <w:r w:rsidR="008C1B77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547055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صباحا</w:t>
      </w:r>
      <w:r w:rsidR="008C1B77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،</w:t>
      </w:r>
      <w:r w:rsidR="00864342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="005C18DC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ابتداء 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مــن </w:t>
      </w:r>
      <w:r w:rsidR="00EE10EB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تاريــخ 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صدور الإعلان في </w:t>
      </w:r>
      <w:r w:rsidR="00852B13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الموقع الالكتروني الرسمي لاتصالات الجزائر</w:t>
      </w:r>
      <w:r w:rsidR="005C18DC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.</w:t>
      </w:r>
    </w:p>
    <w:p w:rsidR="005C18DC" w:rsidRPr="006F0192" w:rsidRDefault="00D64AA3" w:rsidP="005C18DC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إذا صادف هذا اليوم يوم عطلة أو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يوم راحة قانونية</w:t>
      </w:r>
      <w:r w:rsidR="005C18DC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، يمدد 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تاريــخ 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إيداع العروض </w:t>
      </w:r>
      <w:r w:rsidR="00864342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إلى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</w:t>
      </w:r>
      <w:r w:rsidR="002E5D8C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غاية يوم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العمل </w:t>
      </w:r>
      <w:r w:rsidR="00864342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الموالي</w:t>
      </w:r>
      <w:r w:rsidR="005C18DC"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.</w:t>
      </w:r>
    </w:p>
    <w:p w:rsidR="005C18DC" w:rsidRPr="006F0192" w:rsidRDefault="005C18DC" w:rsidP="005C18DC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lastRenderedPageBreak/>
        <w:t>لا تؤخ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ذ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بعين الاعتبار العروض التي توضـع بعد الأجل المحدد لإيداع العروض.</w:t>
      </w:r>
    </w:p>
    <w:p w:rsidR="005C18DC" w:rsidRPr="006F0192" w:rsidRDefault="005C18DC" w:rsidP="005C18DC">
      <w:pPr>
        <w:bidi/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</w:pP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المتعهــدون مدعــوون لحضــور جلســة فتــح </w:t>
      </w:r>
      <w:proofErr w:type="spellStart"/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الأظرفــة</w:t>
      </w:r>
      <w:proofErr w:type="spellEnd"/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التقنيــة والماليــة التي تنعقــد في جلســة علنيــة في نفس اليــوم المحــدد لإيــداع العــروض على الســاعــة 14:00 سا في العنــوان الم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ذ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كــور.</w:t>
      </w:r>
    </w:p>
    <w:p w:rsidR="005C18DC" w:rsidRPr="006F0192" w:rsidRDefault="005C18DC" w:rsidP="005C18DC">
      <w:pPr>
        <w:bidi/>
        <w:spacing w:after="0" w:line="240" w:lineRule="auto"/>
        <w:rPr>
          <w:color w:val="000000" w:themeColor="text1"/>
          <w:sz w:val="24"/>
          <w:szCs w:val="24"/>
          <w:lang w:bidi="ar-DZ"/>
        </w:rPr>
      </w:pP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يبق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ى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المتعهدون 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ملتزمين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بعروضهم لمدة مائة 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وثمانين 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"1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8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0"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يوم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ــا ابتداء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 xml:space="preserve"> من تاريخ 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آخر أجل لإ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يداع العر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>و</w:t>
      </w:r>
      <w:r w:rsidRPr="006F0192">
        <w:rPr>
          <w:rFonts w:asciiTheme="majorBidi" w:hAnsiTheme="majorBidi" w:cstheme="majorBidi"/>
          <w:color w:val="000000" w:themeColor="text1"/>
          <w:sz w:val="24"/>
          <w:szCs w:val="24"/>
          <w:rtl/>
          <w:lang w:bidi="ar-DZ"/>
        </w:rPr>
        <w:t>ض.</w:t>
      </w:r>
      <w:r w:rsidRPr="006F0192"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ar-DZ"/>
        </w:rPr>
        <w:t xml:space="preserve">  </w:t>
      </w:r>
    </w:p>
    <w:p w:rsidR="00BE379A" w:rsidRPr="006F0192" w:rsidRDefault="00BE379A" w:rsidP="005C18DC">
      <w:pPr>
        <w:bidi/>
        <w:spacing w:after="0" w:line="240" w:lineRule="auto"/>
        <w:rPr>
          <w:color w:val="000000" w:themeColor="text1"/>
          <w:sz w:val="24"/>
          <w:szCs w:val="24"/>
          <w:lang w:bidi="ar-DZ"/>
        </w:rPr>
      </w:pPr>
    </w:p>
    <w:sectPr w:rsidR="00BE379A" w:rsidRPr="006F0192" w:rsidSect="005F4C8D">
      <w:pgSz w:w="11906" w:h="16838"/>
      <w:pgMar w:top="567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86D46"/>
    <w:multiLevelType w:val="hybridMultilevel"/>
    <w:tmpl w:val="EF0C3856"/>
    <w:lvl w:ilvl="0" w:tplc="36CE02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32E80"/>
    <w:multiLevelType w:val="hybridMultilevel"/>
    <w:tmpl w:val="06AA0DF4"/>
    <w:lvl w:ilvl="0" w:tplc="040C000F">
      <w:start w:val="1"/>
      <w:numFmt w:val="decimal"/>
      <w:lvlText w:val="%1."/>
      <w:lvlJc w:val="left"/>
      <w:pPr>
        <w:ind w:left="783" w:hanging="360"/>
      </w:p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504A"/>
    <w:rsid w:val="00014799"/>
    <w:rsid w:val="00034231"/>
    <w:rsid w:val="0004026C"/>
    <w:rsid w:val="00042DD4"/>
    <w:rsid w:val="00047D40"/>
    <w:rsid w:val="00054232"/>
    <w:rsid w:val="00084482"/>
    <w:rsid w:val="000A75E3"/>
    <w:rsid w:val="000D1597"/>
    <w:rsid w:val="000D7E9F"/>
    <w:rsid w:val="000F3DD5"/>
    <w:rsid w:val="001620D5"/>
    <w:rsid w:val="001A477C"/>
    <w:rsid w:val="001D52CA"/>
    <w:rsid w:val="001F064C"/>
    <w:rsid w:val="0020022E"/>
    <w:rsid w:val="00204295"/>
    <w:rsid w:val="0027743A"/>
    <w:rsid w:val="00287D0E"/>
    <w:rsid w:val="002D0FBE"/>
    <w:rsid w:val="002E5D8C"/>
    <w:rsid w:val="003375A8"/>
    <w:rsid w:val="003C25D8"/>
    <w:rsid w:val="004320E1"/>
    <w:rsid w:val="00451CA3"/>
    <w:rsid w:val="00477E21"/>
    <w:rsid w:val="004D1D6F"/>
    <w:rsid w:val="0050555B"/>
    <w:rsid w:val="00513DA0"/>
    <w:rsid w:val="00527CD2"/>
    <w:rsid w:val="005404DB"/>
    <w:rsid w:val="00540B36"/>
    <w:rsid w:val="00543192"/>
    <w:rsid w:val="00547055"/>
    <w:rsid w:val="00572C1B"/>
    <w:rsid w:val="00592C71"/>
    <w:rsid w:val="005C18DC"/>
    <w:rsid w:val="005E0405"/>
    <w:rsid w:val="005E0A3A"/>
    <w:rsid w:val="005E548D"/>
    <w:rsid w:val="005F02FD"/>
    <w:rsid w:val="005F1780"/>
    <w:rsid w:val="005F4C8D"/>
    <w:rsid w:val="0061325F"/>
    <w:rsid w:val="00674194"/>
    <w:rsid w:val="00676AFE"/>
    <w:rsid w:val="006A6851"/>
    <w:rsid w:val="006E6C6C"/>
    <w:rsid w:val="006F0192"/>
    <w:rsid w:val="00735BE5"/>
    <w:rsid w:val="00750A65"/>
    <w:rsid w:val="0078538F"/>
    <w:rsid w:val="00787B17"/>
    <w:rsid w:val="00792CA1"/>
    <w:rsid w:val="008119D9"/>
    <w:rsid w:val="00852B13"/>
    <w:rsid w:val="008535D0"/>
    <w:rsid w:val="00864342"/>
    <w:rsid w:val="008758DF"/>
    <w:rsid w:val="008872F4"/>
    <w:rsid w:val="00891299"/>
    <w:rsid w:val="008B41C6"/>
    <w:rsid w:val="008C1B77"/>
    <w:rsid w:val="008C2D32"/>
    <w:rsid w:val="008C59C9"/>
    <w:rsid w:val="008E5769"/>
    <w:rsid w:val="008F7ABB"/>
    <w:rsid w:val="00926D12"/>
    <w:rsid w:val="00935A69"/>
    <w:rsid w:val="00947B07"/>
    <w:rsid w:val="00950CB4"/>
    <w:rsid w:val="0095468C"/>
    <w:rsid w:val="009A2DFA"/>
    <w:rsid w:val="009C6AA3"/>
    <w:rsid w:val="009D0E97"/>
    <w:rsid w:val="009E35FC"/>
    <w:rsid w:val="00A056CC"/>
    <w:rsid w:val="00A267B3"/>
    <w:rsid w:val="00A30E9F"/>
    <w:rsid w:val="00A32F4B"/>
    <w:rsid w:val="00A3504A"/>
    <w:rsid w:val="00A50666"/>
    <w:rsid w:val="00A70199"/>
    <w:rsid w:val="00A85A2E"/>
    <w:rsid w:val="00A94EA7"/>
    <w:rsid w:val="00B00577"/>
    <w:rsid w:val="00B05B41"/>
    <w:rsid w:val="00B11F05"/>
    <w:rsid w:val="00B1418C"/>
    <w:rsid w:val="00B20FC2"/>
    <w:rsid w:val="00B30EA2"/>
    <w:rsid w:val="00B53071"/>
    <w:rsid w:val="00B6217C"/>
    <w:rsid w:val="00B71116"/>
    <w:rsid w:val="00B7586B"/>
    <w:rsid w:val="00BB3ABD"/>
    <w:rsid w:val="00BB55F8"/>
    <w:rsid w:val="00BD73BF"/>
    <w:rsid w:val="00BE379A"/>
    <w:rsid w:val="00C321BA"/>
    <w:rsid w:val="00C91D03"/>
    <w:rsid w:val="00C95CE7"/>
    <w:rsid w:val="00CE1285"/>
    <w:rsid w:val="00D03DF2"/>
    <w:rsid w:val="00D20A13"/>
    <w:rsid w:val="00D64AA3"/>
    <w:rsid w:val="00D924FD"/>
    <w:rsid w:val="00D93E46"/>
    <w:rsid w:val="00DB3CF2"/>
    <w:rsid w:val="00DB7E63"/>
    <w:rsid w:val="00DC418D"/>
    <w:rsid w:val="00DE079B"/>
    <w:rsid w:val="00DE3E96"/>
    <w:rsid w:val="00DF3331"/>
    <w:rsid w:val="00DF4A4F"/>
    <w:rsid w:val="00DF5D65"/>
    <w:rsid w:val="00E00D25"/>
    <w:rsid w:val="00E2585F"/>
    <w:rsid w:val="00E64837"/>
    <w:rsid w:val="00E906B3"/>
    <w:rsid w:val="00E9200D"/>
    <w:rsid w:val="00EA2849"/>
    <w:rsid w:val="00EE10EB"/>
    <w:rsid w:val="00EF353A"/>
    <w:rsid w:val="00F01DB9"/>
    <w:rsid w:val="00F21BCA"/>
    <w:rsid w:val="00F4086C"/>
    <w:rsid w:val="00FD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4E802-7172-48C8-B07B-A32895A8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04A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35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0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EA2849"/>
    <w:rPr>
      <w:color w:val="808080"/>
    </w:rPr>
  </w:style>
  <w:style w:type="paragraph" w:styleId="Paragraphedeliste">
    <w:name w:val="List Paragraph"/>
    <w:basedOn w:val="Normal"/>
    <w:uiPriority w:val="34"/>
    <w:qFormat/>
    <w:rsid w:val="00D64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5EBE-FB4F-4B82-98EC-1B681AC87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AT</Company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Algérie Télécom</dc:creator>
  <cp:lastModifiedBy>MOHAMED YESSAAD</cp:lastModifiedBy>
  <cp:revision>5</cp:revision>
  <cp:lastPrinted>2019-09-09T08:52:00Z</cp:lastPrinted>
  <dcterms:created xsi:type="dcterms:W3CDTF">2019-09-12T09:03:00Z</dcterms:created>
  <dcterms:modified xsi:type="dcterms:W3CDTF">2019-09-12T09:35:00Z</dcterms:modified>
</cp:coreProperties>
</file>