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F7" w:rsidRDefault="002165F7" w:rsidP="002165F7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4153E">
        <w:rPr>
          <w:rFonts w:asciiTheme="majorBidi" w:hAnsiTheme="majorBidi" w:cs="Times New Roman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1DFAD3ED" wp14:editId="3AA0DD60">
            <wp:simplePos x="0" y="0"/>
            <wp:positionH relativeFrom="column">
              <wp:posOffset>-159385</wp:posOffset>
            </wp:positionH>
            <wp:positionV relativeFrom="paragraph">
              <wp:posOffset>5715</wp:posOffset>
            </wp:positionV>
            <wp:extent cx="1462624" cy="586740"/>
            <wp:effectExtent l="0" t="0" r="4445" b="3810"/>
            <wp:wrapNone/>
            <wp:docPr id="4" name="Picture 1" descr="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5F7" w:rsidRDefault="002165F7" w:rsidP="002165F7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2165F7" w:rsidRPr="004B26E3" w:rsidRDefault="002165F7" w:rsidP="002165F7">
      <w:pPr>
        <w:bidi/>
        <w:spacing w:after="0"/>
        <w:ind w:right="-284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2165F7" w:rsidRPr="004B26E3" w:rsidRDefault="002165F7" w:rsidP="002165F7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م ع إ </w:t>
      </w:r>
      <w:r w:rsidRPr="004B26E3">
        <w:rPr>
          <w:rFonts w:ascii="Arial Black" w:hAnsi="Arial Black" w:cstheme="majorBidi"/>
          <w:b/>
          <w:bCs/>
          <w:sz w:val="24"/>
          <w:szCs w:val="24"/>
          <w:u w:val="single"/>
          <w:rtl/>
          <w:lang w:bidi="ar-DZ"/>
        </w:rPr>
        <w:t>–</w:t>
      </w: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spellStart"/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>إتــصــالات</w:t>
      </w:r>
      <w:proofErr w:type="spellEnd"/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 الـجــــزائــــر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- ش 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ذ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أ.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       </w:t>
      </w:r>
    </w:p>
    <w:p w:rsidR="002165F7" w:rsidRPr="004B26E3" w:rsidRDefault="002165F7" w:rsidP="002165F7">
      <w:pPr>
        <w:tabs>
          <w:tab w:val="left" w:pos="1695"/>
          <w:tab w:val="center" w:pos="15874"/>
        </w:tabs>
        <w:bidi/>
        <w:spacing w:after="0"/>
        <w:ind w:left="-2" w:hanging="3"/>
        <w:jc w:val="center"/>
        <w:rPr>
          <w:rFonts w:ascii="Arial Black" w:hAnsi="Arial Black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="Arial Black" w:hAnsi="Arial Black" w:cstheme="majorBidi"/>
          <w:b/>
          <w:bCs/>
          <w:sz w:val="24"/>
          <w:szCs w:val="24"/>
          <w:u w:val="single"/>
          <w:rtl/>
          <w:lang w:bidi="ar-DZ"/>
        </w:rPr>
        <w:t>المديرية العملية لاتصالات</w:t>
      </w: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 الجــزائــر </w:t>
      </w:r>
      <w:r w:rsidRPr="004B26E3">
        <w:rPr>
          <w:rFonts w:ascii="Arial Black" w:hAnsi="Arial Black" w:cstheme="majorBidi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>مستغانم</w:t>
      </w:r>
    </w:p>
    <w:p w:rsidR="002165F7" w:rsidRPr="004B26E3" w:rsidRDefault="002165F7" w:rsidP="002165F7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="Arial Black" w:hAnsi="Arial Black" w:cstheme="majorBidi" w:hint="cs"/>
          <w:b/>
          <w:bCs/>
          <w:sz w:val="24"/>
          <w:szCs w:val="24"/>
          <w:u w:val="single"/>
          <w:rtl/>
          <w:lang w:bidi="ar-DZ"/>
        </w:rPr>
        <w:t xml:space="preserve">الرقم الجبائي 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:.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000327019000360</w:t>
      </w:r>
    </w:p>
    <w:p w:rsidR="002165F7" w:rsidRPr="004B26E3" w:rsidRDefault="002165F7" w:rsidP="002165F7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DZ"/>
        </w:rPr>
        <w:t>نيابة مديرية و</w:t>
      </w:r>
      <w:r w:rsidRPr="004B26E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DZ"/>
        </w:rPr>
        <w:t>ظ</w:t>
      </w:r>
      <w:r w:rsidRPr="004B26E3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DZ"/>
        </w:rPr>
        <w:t>ائف الدعم</w:t>
      </w:r>
    </w:p>
    <w:p w:rsidR="002165F7" w:rsidRPr="004B26E3" w:rsidRDefault="002165F7" w:rsidP="002165F7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DZ"/>
        </w:rPr>
        <w:t>قسم المشتريات والامداد</w:t>
      </w:r>
    </w:p>
    <w:p w:rsidR="002165F7" w:rsidRPr="004B26E3" w:rsidRDefault="002165F7" w:rsidP="002165F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إع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ـــــ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لان</w:t>
      </w:r>
      <w:proofErr w:type="gramEnd"/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عن 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استشارة وطنـية   </w:t>
      </w:r>
    </w:p>
    <w:p w:rsidR="002165F7" w:rsidRPr="004B26E3" w:rsidRDefault="002165F7" w:rsidP="00E8624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رق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م 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  <w:r w:rsidR="00E8624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05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/ إ ج/ م ع 27/</w:t>
      </w:r>
      <w:r w:rsidRPr="004B26E3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2020</w:t>
      </w:r>
      <w:r w:rsidRPr="004B26E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</w:p>
    <w:p w:rsidR="002165F7" w:rsidRDefault="002165F7" w:rsidP="002165F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2165F7" w:rsidRDefault="002165F7" w:rsidP="00E8624A">
      <w:pPr>
        <w:bidi/>
        <w:spacing w:after="120" w:line="240" w:lineRule="auto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>تعلن المديرية العملية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لاتصالات الجزائر بمستغانم </w:t>
      </w:r>
      <w:r w:rsidRPr="00F153B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استشارة وطنية </w:t>
      </w:r>
      <w:r w:rsidRPr="002D31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من أجل:</w:t>
      </w:r>
    </w:p>
    <w:p w:rsidR="002165F7" w:rsidRDefault="00E8624A" w:rsidP="00E8624A">
      <w:pPr>
        <w:bidi/>
        <w:spacing w:after="12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تصليح وصيانة السيارات الخاصة</w:t>
      </w:r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ب</w:t>
      </w:r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اتص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الات </w:t>
      </w:r>
      <w:r w:rsidR="002165F7"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ل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 w:rsidR="002165F7"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ولاي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 w:rsidR="002165F7"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ة مستغ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 w:rsidR="002165F7"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ان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 w:rsidR="002165F7"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م</w:t>
      </w:r>
    </w:p>
    <w:p w:rsidR="004629CF" w:rsidRDefault="00644797" w:rsidP="004629CF">
      <w:pPr>
        <w:bidi/>
        <w:spacing w:after="120" w:line="240" w:lineRule="auto"/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هذه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المناقصة موجهة</w:t>
      </w:r>
      <w:r w:rsidR="004629CF">
        <w:rPr>
          <w:rtl/>
          <w:lang w:bidi="ar"/>
        </w:rPr>
        <w:t xml:space="preserve"> </w:t>
      </w:r>
      <w:proofErr w:type="gramStart"/>
      <w:r w:rsidR="004629CF">
        <w:rPr>
          <w:rtl/>
          <w:lang w:bidi="ar"/>
        </w:rPr>
        <w:t>خصيصاً</w:t>
      </w:r>
      <w:proofErr w:type="gramEnd"/>
      <w:r w:rsidR="004629CF">
        <w:rPr>
          <w:rtl/>
          <w:lang w:bidi="ar"/>
        </w:rPr>
        <w:t xml:space="preserve"> للأشخاص المعنوية و الخاصة المؤهلة في مجال</w:t>
      </w:r>
      <w:r w:rsidR="004629CF">
        <w:rPr>
          <w:rFonts w:hint="cs"/>
          <w:rtl/>
          <w:lang w:bidi="ar"/>
        </w:rPr>
        <w:t xml:space="preserve"> التصليح الميكانيكي العام </w:t>
      </w:r>
      <w:r w:rsidR="004629CF" w:rsidRPr="004629CF">
        <w:rPr>
          <w:rFonts w:hint="cs"/>
          <w:rtl/>
          <w:lang w:bidi="ar"/>
        </w:rPr>
        <w:t xml:space="preserve">وصيانة السيارات </w:t>
      </w:r>
    </w:p>
    <w:p w:rsidR="004629CF" w:rsidRPr="004629CF" w:rsidRDefault="004629CF" w:rsidP="004629CF">
      <w:pPr>
        <w:tabs>
          <w:tab w:val="right" w:pos="9638"/>
        </w:tabs>
        <w:bidi/>
        <w:spacing w:after="0" w:line="240" w:lineRule="auto"/>
        <w:ind w:hanging="1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4629CF">
        <w:rPr>
          <w:rFonts w:asciiTheme="majorBidi" w:eastAsiaTheme="minorEastAsia" w:hAnsiTheme="majorBidi" w:cstheme="majorBidi"/>
          <w:sz w:val="24"/>
          <w:szCs w:val="24"/>
          <w:rtl/>
          <w:lang w:eastAsia="zh-CN"/>
        </w:rPr>
        <w:t xml:space="preserve">يمكن </w:t>
      </w:r>
      <w:r w:rsidRPr="004629CF">
        <w:rPr>
          <w:rFonts w:asciiTheme="majorBidi" w:eastAsiaTheme="minorEastAsia" w:hAnsiTheme="majorBidi" w:cstheme="majorBidi" w:hint="cs"/>
          <w:sz w:val="24"/>
          <w:szCs w:val="24"/>
          <w:rtl/>
          <w:lang w:eastAsia="zh-CN"/>
        </w:rPr>
        <w:t>لل</w:t>
      </w:r>
      <w:r w:rsidRPr="004629CF">
        <w:rPr>
          <w:rFonts w:asciiTheme="majorBidi" w:eastAsiaTheme="minorEastAsia" w:hAnsiTheme="majorBidi" w:cstheme="majorBidi"/>
          <w:sz w:val="24"/>
          <w:szCs w:val="24"/>
          <w:rtl/>
          <w:lang w:eastAsia="zh-CN"/>
        </w:rPr>
        <w:t>مؤسسات المهتمة</w:t>
      </w:r>
      <w:r w:rsidRPr="004629CF">
        <w:rPr>
          <w:rFonts w:asciiTheme="majorBidi" w:eastAsiaTheme="minorEastAsia" w:hAnsiTheme="majorBidi" w:cstheme="majorBidi" w:hint="cs"/>
          <w:sz w:val="24"/>
          <w:szCs w:val="24"/>
          <w:rtl/>
          <w:lang w:eastAsia="zh-CN"/>
        </w:rPr>
        <w:t xml:space="preserve"> بهذه المناقصة</w:t>
      </w:r>
      <w:r w:rsidRPr="004629CF">
        <w:rPr>
          <w:rFonts w:asciiTheme="majorBidi" w:eastAsiaTheme="minorEastAsia" w:hAnsiTheme="majorBidi" w:cstheme="majorBidi"/>
          <w:sz w:val="24"/>
          <w:szCs w:val="24"/>
          <w:rtl/>
          <w:lang w:eastAsia="zh-CN"/>
        </w:rPr>
        <w:t xml:space="preserve"> </w:t>
      </w:r>
      <w:proofErr w:type="gramStart"/>
      <w:r w:rsidRPr="004629CF">
        <w:rPr>
          <w:rFonts w:asciiTheme="majorBidi" w:eastAsiaTheme="minorEastAsia" w:hAnsiTheme="majorBidi" w:cstheme="majorBidi" w:hint="cs"/>
          <w:sz w:val="24"/>
          <w:szCs w:val="24"/>
          <w:rtl/>
          <w:lang w:eastAsia="zh-CN"/>
        </w:rPr>
        <w:t>سحب</w:t>
      </w:r>
      <w:proofErr w:type="gramEnd"/>
      <w:r w:rsidRPr="004629CF">
        <w:rPr>
          <w:rFonts w:asciiTheme="majorBidi" w:eastAsiaTheme="minorEastAsia" w:hAnsiTheme="majorBidi" w:cstheme="majorBidi" w:hint="cs"/>
          <w:sz w:val="24"/>
          <w:szCs w:val="24"/>
          <w:rtl/>
          <w:lang w:eastAsia="zh-CN"/>
        </w:rPr>
        <w:t xml:space="preserve"> دفتر الشروط لدى الهيئة المتعاقدة لاتصالات الجزائر، على العنوان </w:t>
      </w:r>
      <w:r w:rsidR="00644797" w:rsidRPr="004629CF">
        <w:rPr>
          <w:rFonts w:asciiTheme="majorBidi" w:eastAsiaTheme="minorEastAsia" w:hAnsiTheme="majorBidi" w:cstheme="majorBidi" w:hint="cs"/>
          <w:sz w:val="24"/>
          <w:szCs w:val="24"/>
          <w:rtl/>
          <w:lang w:eastAsia="zh-CN"/>
        </w:rPr>
        <w:t>التالي:</w:t>
      </w:r>
      <w:r w:rsidRPr="004629CF">
        <w:rPr>
          <w:rFonts w:asciiTheme="majorBidi" w:eastAsiaTheme="minorEastAsia" w:hAnsiTheme="majorBidi" w:cstheme="majorBidi" w:hint="cs"/>
          <w:sz w:val="24"/>
          <w:szCs w:val="24"/>
          <w:rtl/>
          <w:lang w:eastAsia="zh-CN"/>
        </w:rPr>
        <w:t xml:space="preserve"> </w:t>
      </w:r>
    </w:p>
    <w:p w:rsidR="00E8624A" w:rsidRPr="004629CF" w:rsidRDefault="00E8624A" w:rsidP="00E8624A">
      <w:pPr>
        <w:bidi/>
        <w:spacing w:after="12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</w:pPr>
    </w:p>
    <w:p w:rsidR="002165F7" w:rsidRPr="00F045BF" w:rsidRDefault="002165F7" w:rsidP="002165F7">
      <w:pPr>
        <w:tabs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2165F7" w:rsidRDefault="002165F7" w:rsidP="002165F7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اتصالات الجزائر </w:t>
      </w:r>
      <w:r w:rsidRPr="00F267D0">
        <w:rPr>
          <w:rFonts w:asciiTheme="majorBidi" w:hAnsiTheme="majorBidi" w:cs="Times New Roman" w:hint="eastAsia"/>
          <w:b/>
          <w:bCs/>
          <w:sz w:val="24"/>
          <w:szCs w:val="24"/>
          <w:rtl/>
        </w:rPr>
        <w:t>المديرية</w:t>
      </w:r>
      <w:r w:rsidRPr="00F267D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267D0">
        <w:rPr>
          <w:rFonts w:asciiTheme="majorBidi" w:hAnsiTheme="majorBidi" w:cs="Times New Roman" w:hint="eastAsia"/>
          <w:b/>
          <w:bCs/>
          <w:sz w:val="24"/>
          <w:szCs w:val="24"/>
          <w:rtl/>
        </w:rPr>
        <w:t>العملية</w:t>
      </w:r>
      <w:r w:rsidRPr="00F267D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F267D0">
        <w:rPr>
          <w:rFonts w:asciiTheme="majorBidi" w:hAnsiTheme="majorBidi" w:cs="Times New Roman" w:hint="eastAsia"/>
          <w:b/>
          <w:bCs/>
          <w:sz w:val="24"/>
          <w:szCs w:val="24"/>
          <w:rtl/>
        </w:rPr>
        <w:t>بمستغانم</w:t>
      </w:r>
      <w:r w:rsidRPr="00F267D0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</w:p>
    <w:p w:rsidR="002165F7" w:rsidRPr="004E60CE" w:rsidRDefault="002165F7" w:rsidP="002165F7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ني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اب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ة مدي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ري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ة و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ظ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ائ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ف الدع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م</w:t>
      </w:r>
    </w:p>
    <w:p w:rsidR="002165F7" w:rsidRPr="00F267D0" w:rsidRDefault="002165F7" w:rsidP="002165F7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قس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م المشت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ريات والام</w:t>
      </w:r>
      <w:r w:rsidRPr="004E60CE">
        <w:rPr>
          <w:rFonts w:asciiTheme="majorBidi" w:hAnsiTheme="majorBidi" w:cs="Times New Roman" w:hint="cs"/>
          <w:b/>
          <w:bCs/>
          <w:sz w:val="24"/>
          <w:szCs w:val="24"/>
          <w:rtl/>
        </w:rPr>
        <w:t>ـ</w:t>
      </w:r>
      <w:r w:rsidRPr="004E60CE">
        <w:rPr>
          <w:rFonts w:asciiTheme="majorBidi" w:hAnsiTheme="majorBidi" w:cs="Times New Roman"/>
          <w:b/>
          <w:bCs/>
          <w:sz w:val="24"/>
          <w:szCs w:val="24"/>
          <w:rtl/>
        </w:rPr>
        <w:t>داد</w:t>
      </w:r>
    </w:p>
    <w:p w:rsidR="002165F7" w:rsidRPr="00F267D0" w:rsidRDefault="002165F7" w:rsidP="002165F7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67D0">
        <w:rPr>
          <w:rFonts w:cs="Arabic Transparent"/>
          <w:b/>
          <w:bCs/>
          <w:noProof/>
          <w:sz w:val="24"/>
          <w:szCs w:val="26"/>
          <w:rtl/>
          <w:lang w:bidi="ar-DZ"/>
        </w:rPr>
        <w:t>مربع بوجمعة</w:t>
      </w:r>
      <w:r w:rsidRPr="00F267D0">
        <w:rPr>
          <w:rFonts w:cs="Arabic Transparent"/>
          <w:b/>
          <w:bCs/>
          <w:noProof/>
          <w:sz w:val="24"/>
          <w:szCs w:val="26"/>
          <w:lang w:bidi="ar-DZ"/>
        </w:rPr>
        <w:t xml:space="preserve"> </w:t>
      </w:r>
      <w:r w:rsidRPr="00F267D0">
        <w:rPr>
          <w:rFonts w:cs="Arabic Transparent"/>
          <w:b/>
          <w:bCs/>
          <w:noProof/>
          <w:sz w:val="24"/>
          <w:szCs w:val="26"/>
          <w:rtl/>
          <w:lang w:bidi="ar-DZ"/>
        </w:rPr>
        <w:t>وسط المدينة مستغانم</w:t>
      </w:r>
    </w:p>
    <w:p w:rsidR="002165F7" w:rsidRPr="00F045BF" w:rsidRDefault="002165F7" w:rsidP="002165F7">
      <w:pPr>
        <w:tabs>
          <w:tab w:val="left" w:pos="140"/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18"/>
          <w:szCs w:val="18"/>
          <w:vertAlign w:val="superscript"/>
          <w:rtl/>
        </w:rPr>
      </w:pPr>
    </w:p>
    <w:p w:rsidR="002165F7" w:rsidRDefault="002165F7" w:rsidP="002165F7">
      <w:pPr>
        <w:tabs>
          <w:tab w:val="left" w:pos="140"/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FC047A">
        <w:rPr>
          <w:rFonts w:asciiTheme="majorBidi" w:hAnsiTheme="majorBidi" w:cstheme="majorBidi"/>
          <w:sz w:val="24"/>
          <w:szCs w:val="24"/>
          <w:rtl/>
        </w:rPr>
        <w:t>مقابل</w:t>
      </w:r>
      <w:proofErr w:type="gramEnd"/>
      <w:r w:rsidRPr="00FC047A">
        <w:rPr>
          <w:rFonts w:asciiTheme="majorBidi" w:hAnsiTheme="majorBidi" w:cstheme="majorBidi"/>
          <w:sz w:val="24"/>
          <w:szCs w:val="24"/>
          <w:rtl/>
        </w:rPr>
        <w:t xml:space="preserve"> دفع </w:t>
      </w:r>
      <w:r w:rsidRPr="00FC047A">
        <w:rPr>
          <w:rFonts w:asciiTheme="majorBidi" w:hAnsiTheme="majorBidi" w:cstheme="majorBidi" w:hint="cs"/>
          <w:sz w:val="24"/>
          <w:szCs w:val="24"/>
          <w:rtl/>
        </w:rPr>
        <w:t xml:space="preserve">مبلغ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ألف دينار جزائري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</w:t>
      </w:r>
      <w:r w:rsidRPr="00926D1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000</w:t>
      </w:r>
      <w:r w:rsidRPr="00B6217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.00دج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غي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ر قاب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ل للاست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رداد يم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ثل مص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اري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ف الوث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ائ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ق والط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>باع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ــ</w:t>
      </w:r>
      <w:r w:rsidRPr="00FC047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ة. </w:t>
      </w:r>
      <w:r w:rsidRPr="00FC047A">
        <w:rPr>
          <w:rFonts w:asciiTheme="majorBidi" w:hAnsiTheme="majorBidi" w:cstheme="majorBidi"/>
          <w:sz w:val="24"/>
          <w:szCs w:val="24"/>
          <w:rtl/>
        </w:rPr>
        <w:t>يت</w:t>
      </w:r>
      <w:r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>م ال</w:t>
      </w:r>
      <w:r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>دف</w:t>
      </w:r>
      <w:r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>ع ل</w:t>
      </w:r>
      <w:r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 xml:space="preserve">دى </w:t>
      </w:r>
      <w:r w:rsidRPr="00FC047A"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FC047A">
        <w:rPr>
          <w:rFonts w:asciiTheme="majorBidi" w:hAnsiTheme="majorBidi" w:cstheme="majorBidi"/>
          <w:sz w:val="24"/>
          <w:szCs w:val="24"/>
          <w:rtl/>
        </w:rPr>
        <w:t>حس</w:t>
      </w:r>
      <w:r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 xml:space="preserve">اب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البنـكـي</w:t>
      </w:r>
      <w:r w:rsidR="00644797">
        <w:rPr>
          <w:rFonts w:asciiTheme="majorBidi" w:hAnsiTheme="majorBidi" w:cstheme="majorBidi"/>
          <w:sz w:val="24"/>
          <w:szCs w:val="24"/>
          <w:rtl/>
        </w:rPr>
        <w:t>BNA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C047A">
        <w:rPr>
          <w:rFonts w:asciiTheme="majorBidi" w:hAnsiTheme="majorBidi" w:cstheme="majorBidi"/>
          <w:sz w:val="24"/>
          <w:szCs w:val="24"/>
          <w:rtl/>
        </w:rPr>
        <w:t xml:space="preserve"> رق</w:t>
      </w:r>
      <w:r>
        <w:rPr>
          <w:rFonts w:asciiTheme="majorBidi" w:hAnsiTheme="majorBidi" w:cstheme="majorBidi" w:hint="cs"/>
          <w:sz w:val="24"/>
          <w:szCs w:val="24"/>
          <w:rtl/>
        </w:rPr>
        <w:t>ـ</w:t>
      </w:r>
      <w:r w:rsidRPr="00FC047A">
        <w:rPr>
          <w:rFonts w:asciiTheme="majorBidi" w:hAnsiTheme="majorBidi" w:cstheme="majorBidi"/>
          <w:sz w:val="24"/>
          <w:szCs w:val="24"/>
          <w:rtl/>
        </w:rPr>
        <w:t>م 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07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878 0300 000 124/</w:t>
      </w:r>
      <w:r w:rsidRPr="00E00D2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00100</w:t>
      </w:r>
    </w:p>
    <w:p w:rsidR="002165F7" w:rsidRDefault="002165F7" w:rsidP="002165F7">
      <w:pPr>
        <w:tabs>
          <w:tab w:val="left" w:pos="140"/>
          <w:tab w:val="right" w:pos="9638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165F7" w:rsidRPr="00C51EE0" w:rsidRDefault="002165F7" w:rsidP="002165F7">
      <w:pPr>
        <w:tabs>
          <w:tab w:val="left" w:pos="573"/>
        </w:tabs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 w:rsidRPr="00C51EE0">
        <w:rPr>
          <w:rFonts w:hint="cs"/>
          <w:sz w:val="24"/>
          <w:szCs w:val="24"/>
          <w:rtl/>
        </w:rPr>
        <w:t>يتم سحب دفتر الشروط من طرف المترشح أو ممثله المعين لهذا الغرض</w:t>
      </w:r>
    </w:p>
    <w:p w:rsidR="002165F7" w:rsidRDefault="002165F7" w:rsidP="002165F7">
      <w:pPr>
        <w:bidi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</w:pP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يجب أن تتضمن </w:t>
      </w:r>
      <w:proofErr w:type="gramStart"/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>العروض :</w:t>
      </w:r>
      <w:proofErr w:type="gramEnd"/>
    </w:p>
    <w:p w:rsidR="002165F7" w:rsidRPr="001446DF" w:rsidRDefault="002165F7" w:rsidP="002165F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 w:bidi="ar-DZ"/>
        </w:rPr>
      </w:pPr>
      <w:r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eastAsia="zh-CN" w:bidi="ar-DZ"/>
        </w:rPr>
        <w:t xml:space="preserve">ملف اداري : 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موضوع داخل ظرف مغلق لا يحمل إلا عبارة "</w:t>
      </w:r>
      <w:r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eastAsia="zh-CN" w:bidi="ar-DZ"/>
        </w:rPr>
        <w:t>ملف</w:t>
      </w: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 </w:t>
      </w:r>
      <w:r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  <w:lang w:eastAsia="zh-CN" w:bidi="ar-DZ"/>
        </w:rPr>
        <w:t xml:space="preserve">اداري 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".</w:t>
      </w:r>
    </w:p>
    <w:p w:rsidR="002165F7" w:rsidRPr="001446DF" w:rsidRDefault="002165F7" w:rsidP="002165F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 w:bidi="ar-DZ"/>
        </w:rPr>
      </w:pP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عرض </w:t>
      </w:r>
      <w:proofErr w:type="gramStart"/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>تقنى :</w:t>
      </w:r>
      <w:proofErr w:type="gramEnd"/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 xml:space="preserve"> موضوع داخل ظرف مغلق لا يحمل إلا عبارة "</w:t>
      </w: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>عرض تقنى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".</w:t>
      </w:r>
    </w:p>
    <w:p w:rsidR="002165F7" w:rsidRPr="001446DF" w:rsidRDefault="002165F7" w:rsidP="002165F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 w:bidi="ar-DZ"/>
        </w:rPr>
      </w:pP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عرض </w:t>
      </w:r>
      <w:proofErr w:type="gramStart"/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 xml:space="preserve">مالي 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:</w:t>
      </w:r>
      <w:proofErr w:type="gramEnd"/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 xml:space="preserve"> موضوع داخل ظرف مغلق لا يحمل إلا عبارة " </w:t>
      </w:r>
      <w:r w:rsidRPr="001446DF">
        <w:rPr>
          <w:rFonts w:ascii="Times New Roman" w:eastAsiaTheme="minorEastAsia" w:hAnsi="Times New Roman" w:cs="Times New Roman"/>
          <w:b/>
          <w:bCs/>
          <w:sz w:val="24"/>
          <w:szCs w:val="24"/>
          <w:rtl/>
          <w:lang w:eastAsia="zh-CN" w:bidi="ar-DZ"/>
        </w:rPr>
        <w:t>عرض مالي</w:t>
      </w:r>
      <w:r w:rsidRPr="001446DF"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  <w:t>".</w:t>
      </w:r>
    </w:p>
    <w:p w:rsidR="002165F7" w:rsidRPr="001446DF" w:rsidRDefault="002165F7" w:rsidP="002165F7">
      <w:pPr>
        <w:bidi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rtl/>
          <w:lang w:eastAsia="zh-CN" w:bidi="ar-DZ"/>
        </w:rPr>
      </w:pPr>
    </w:p>
    <w:p w:rsidR="002165F7" w:rsidRDefault="002165F7" w:rsidP="002165F7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الظرفان التقني  والمالي والملف الاداري يحتويان على جميع الوثائق المطلوبة في دفتر الشروط يوضعان في ظرف واحد مغلق ومبهم تدون عليه المعلومات التالية : </w:t>
      </w:r>
    </w:p>
    <w:p w:rsidR="002165F7" w:rsidRDefault="002165F7" w:rsidP="00D73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E20AD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415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إع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</w:t>
      </w:r>
      <w:r w:rsidRPr="008415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لان عن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استشارة </w:t>
      </w:r>
      <w:proofErr w:type="gramStart"/>
      <w:r w:rsidRPr="008415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رق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84153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م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0</w:t>
      </w:r>
      <w:r w:rsidR="00D73B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/ إ ج/ م ع 27/2020 </w:t>
      </w:r>
    </w:p>
    <w:p w:rsidR="002165F7" w:rsidRPr="000D7E9F" w:rsidRDefault="002165F7" w:rsidP="002165F7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D73BE3" w:rsidRDefault="00D73BE3" w:rsidP="00D73BE3">
      <w:pPr>
        <w:bidi/>
        <w:spacing w:after="12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تصليح وصيانة السيارات الخاصة باتصـالات </w:t>
      </w:r>
      <w:r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لـ</w:t>
      </w:r>
      <w:r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ولاي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ة مستغ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ان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</w:t>
      </w:r>
      <w:r w:rsidRPr="00D30E9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م</w:t>
      </w:r>
    </w:p>
    <w:p w:rsidR="002165F7" w:rsidRDefault="002165F7" w:rsidP="00D73BE3">
      <w:pPr>
        <w:tabs>
          <w:tab w:val="left" w:pos="280"/>
          <w:tab w:val="left" w:pos="1968"/>
          <w:tab w:val="center" w:pos="5102"/>
        </w:tabs>
        <w:bidi/>
        <w:spacing w:after="120"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المديرية العملية بمستغانم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مربع بوجمعة  وسط المدينة -</w:t>
      </w:r>
    </w:p>
    <w:p w:rsidR="002165F7" w:rsidRDefault="00D73BE3" w:rsidP="00D73BE3">
      <w:pPr>
        <w:tabs>
          <w:tab w:val="left" w:pos="2244"/>
          <w:tab w:val="center" w:pos="4536"/>
          <w:tab w:val="left" w:pos="7455"/>
        </w:tabs>
        <w:bidi/>
        <w:spacing w:after="0" w:line="240" w:lineRule="auto"/>
        <w:jc w:val="left"/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ab/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 </w:t>
      </w:r>
      <w:r w:rsidR="002165F7" w:rsidRPr="00D64AA3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>«</w:t>
      </w:r>
      <w:r w:rsidR="002165F7"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عرض</w:t>
      </w:r>
      <w:r w:rsidR="002165F7"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لا </w:t>
      </w:r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يف</w:t>
      </w:r>
      <w:r w:rsidR="002165F7"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ت</w:t>
      </w:r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ــــ</w:t>
      </w:r>
      <w:r w:rsidR="002165F7"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ح</w:t>
      </w:r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إلا </w:t>
      </w:r>
      <w:proofErr w:type="gramStart"/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مـن</w:t>
      </w:r>
      <w:proofErr w:type="gramEnd"/>
      <w:r w:rsidR="002165F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طـرف اللجنة المختصة </w:t>
      </w:r>
      <w:r w:rsidR="002165F7" w:rsidRPr="00D64AA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»</w:t>
      </w:r>
    </w:p>
    <w:p w:rsidR="002165F7" w:rsidRDefault="002165F7" w:rsidP="002165F7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2165F7" w:rsidRDefault="002165F7" w:rsidP="00D73BE3">
      <w:pPr>
        <w:bidi/>
        <w:spacing w:after="0" w:line="240" w:lineRule="auto"/>
        <w:ind w:left="-1"/>
        <w:rPr>
          <w:sz w:val="28"/>
          <w:szCs w:val="28"/>
          <w:rtl/>
        </w:rPr>
      </w:pPr>
      <w:r w:rsidRPr="00CD292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حددت فترة تحضير العروض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بـ </w:t>
      </w:r>
      <w:r w:rsidR="00D73BE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خمسة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عشر </w:t>
      </w:r>
      <w:r w:rsidR="00D73BE3">
        <w:rPr>
          <w:rFonts w:hint="cs"/>
          <w:sz w:val="24"/>
          <w:szCs w:val="24"/>
          <w:rtl/>
        </w:rPr>
        <w:t>(15</w:t>
      </w:r>
      <w:r w:rsidRPr="00F10500">
        <w:rPr>
          <w:rFonts w:hint="cs"/>
          <w:sz w:val="24"/>
          <w:szCs w:val="24"/>
          <w:rtl/>
        </w:rPr>
        <w:t xml:space="preserve">) </w:t>
      </w:r>
      <w:r w:rsidR="00D73BE3">
        <w:rPr>
          <w:rFonts w:hint="cs"/>
          <w:sz w:val="24"/>
          <w:szCs w:val="24"/>
          <w:rtl/>
        </w:rPr>
        <w:t xml:space="preserve">يوم </w:t>
      </w:r>
      <w:r w:rsidRPr="00CD292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ابتداء من أول يوم لصدور هذا الاعلان على الموقع الالكتروني </w:t>
      </w:r>
      <w:r w:rsidRPr="00CD292E">
        <w:rPr>
          <w:rFonts w:asciiTheme="majorBidi" w:hAnsiTheme="majorBidi" w:cstheme="majorBidi"/>
          <w:sz w:val="24"/>
          <w:szCs w:val="24"/>
          <w:lang w:bidi="ar-DZ"/>
        </w:rPr>
        <w:t>WEB</w:t>
      </w:r>
    </w:p>
    <w:p w:rsidR="002165F7" w:rsidRDefault="002165F7" w:rsidP="002165F7">
      <w:pPr>
        <w:bidi/>
        <w:spacing w:after="0" w:line="240" w:lineRule="auto"/>
        <w:ind w:left="-1"/>
        <w:rPr>
          <w:rFonts w:asciiTheme="majorBidi" w:hAnsiTheme="majorBidi" w:cstheme="majorBidi"/>
          <w:sz w:val="24"/>
          <w:szCs w:val="24"/>
          <w:rtl/>
        </w:rPr>
      </w:pPr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التاريخ والساعة المحددة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لإيــداع</w:t>
      </w:r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العروض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في أخر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يوم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تحضير العروض </w:t>
      </w:r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من 08.00 </w:t>
      </w:r>
      <w:proofErr w:type="spellStart"/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>سا</w:t>
      </w:r>
      <w:proofErr w:type="spellEnd"/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إلى 14.00 </w:t>
      </w:r>
      <w:proofErr w:type="spellStart"/>
      <w:r w:rsidRPr="009E03B3">
        <w:rPr>
          <w:rFonts w:asciiTheme="majorBidi" w:hAnsiTheme="majorBidi" w:cstheme="majorBidi" w:hint="cs"/>
          <w:sz w:val="24"/>
          <w:szCs w:val="24"/>
          <w:rtl/>
          <w:lang w:bidi="ar-DZ"/>
        </w:rPr>
        <w:t>سا</w:t>
      </w:r>
      <w:proofErr w:type="spellEnd"/>
      <w:r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2165F7" w:rsidRDefault="002165F7" w:rsidP="002165F7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إذا صادف هذا التاريخ </w:t>
      </w:r>
      <w:proofErr w:type="gramStart"/>
      <w:r w:rsidRPr="00F045BF">
        <w:rPr>
          <w:rFonts w:asciiTheme="majorBidi" w:hAnsiTheme="majorBidi" w:cstheme="majorBidi"/>
          <w:sz w:val="24"/>
          <w:szCs w:val="24"/>
          <w:rtl/>
        </w:rPr>
        <w:t>يوم</w:t>
      </w:r>
      <w:proofErr w:type="gramEnd"/>
      <w:r w:rsidRPr="00F045BF">
        <w:rPr>
          <w:rFonts w:asciiTheme="majorBidi" w:hAnsiTheme="majorBidi" w:cstheme="majorBidi"/>
          <w:sz w:val="24"/>
          <w:szCs w:val="24"/>
          <w:rtl/>
        </w:rPr>
        <w:t xml:space="preserve"> عطلة أو يوم راحة قانونية، تمدد فترة تحضير العروض إلى غاية يوم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العمل </w:t>
      </w:r>
      <w:r w:rsidRPr="00F045BF">
        <w:rPr>
          <w:rFonts w:asciiTheme="majorBidi" w:hAnsiTheme="majorBidi" w:cstheme="majorBidi"/>
          <w:sz w:val="24"/>
          <w:szCs w:val="24"/>
          <w:rtl/>
        </w:rPr>
        <w:t>الموالي.</w:t>
      </w:r>
    </w:p>
    <w:p w:rsidR="002165F7" w:rsidRPr="005364CC" w:rsidRDefault="002165F7" w:rsidP="002165F7">
      <w:pPr>
        <w:bidi/>
        <w:spacing w:after="0" w:line="240" w:lineRule="auto"/>
        <w:rPr>
          <w:sz w:val="28"/>
          <w:szCs w:val="28"/>
          <w:rtl/>
        </w:rPr>
      </w:pPr>
      <w:r w:rsidRPr="005364CC">
        <w:rPr>
          <w:rFonts w:hint="cs"/>
          <w:sz w:val="24"/>
          <w:szCs w:val="24"/>
          <w:rtl/>
        </w:rPr>
        <w:t xml:space="preserve">العروض التي تصل بعد انقضاء المدة القانونية لا تؤخذ بعين </w:t>
      </w:r>
      <w:proofErr w:type="gramStart"/>
      <w:r w:rsidRPr="005364CC">
        <w:rPr>
          <w:rFonts w:hint="cs"/>
          <w:sz w:val="24"/>
          <w:szCs w:val="24"/>
          <w:rtl/>
        </w:rPr>
        <w:t>الاعتبار</w:t>
      </w:r>
      <w:r w:rsidRPr="005364C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proofErr w:type="gramEnd"/>
    </w:p>
    <w:p w:rsidR="002165F7" w:rsidRPr="005364CC" w:rsidRDefault="002165F7" w:rsidP="002165F7">
      <w:pPr>
        <w:bidi/>
        <w:spacing w:after="0" w:line="240" w:lineRule="auto"/>
        <w:ind w:left="-1" w:hanging="142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يمكن لمقدمي العروض المشاركة في عملية فتح </w:t>
      </w:r>
      <w:proofErr w:type="spellStart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>الاظرفة</w:t>
      </w:r>
      <w:proofErr w:type="spellEnd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bookmarkStart w:id="0" w:name="_GoBack"/>
      <w:bookmarkEnd w:id="0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والتي ستجري في جلسة علنيــة في نفس اليــوم المصادف لآخر أجل لتقديم العروض وذلك على الساعة الثانية زوالاً  14:00 </w:t>
      </w:r>
      <w:proofErr w:type="spellStart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>سا</w:t>
      </w:r>
      <w:proofErr w:type="spellEnd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العنــوان الم</w:t>
      </w:r>
      <w:r w:rsidRPr="005364CC">
        <w:rPr>
          <w:rFonts w:asciiTheme="majorBidi" w:hAnsiTheme="majorBidi" w:cstheme="majorBidi"/>
          <w:sz w:val="24"/>
          <w:szCs w:val="24"/>
          <w:rtl/>
          <w:lang w:bidi="ar-DZ"/>
        </w:rPr>
        <w:t>ذ</w:t>
      </w: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>كــور أعلاه .</w:t>
      </w:r>
    </w:p>
    <w:p w:rsidR="002165F7" w:rsidRPr="00CD292E" w:rsidRDefault="002165F7" w:rsidP="002165F7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يلتزم المترشحون بعروضهم لمدة مائة وثمانون(180 ) يوماً </w:t>
      </w:r>
      <w:proofErr w:type="spellStart"/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>ابتداءا</w:t>
      </w:r>
      <w:proofErr w:type="spellEnd"/>
      <w:r w:rsidRPr="005364CC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</w:t>
      </w: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آخر أجل لتقديم العروض </w:t>
      </w:r>
      <w:r w:rsidRPr="005364CC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r w:rsidRPr="005364C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</w:p>
    <w:p w:rsidR="002165F7" w:rsidRDefault="002165F7" w:rsidP="002165F7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</w:pPr>
    </w:p>
    <w:p w:rsidR="00825BC6" w:rsidRDefault="00825BC6">
      <w:pPr>
        <w:rPr>
          <w:lang w:bidi="ar-DZ"/>
        </w:rPr>
      </w:pPr>
    </w:p>
    <w:sectPr w:rsidR="00825BC6" w:rsidSect="00E8624A">
      <w:pgSz w:w="11906" w:h="16838"/>
      <w:pgMar w:top="709" w:right="1417" w:bottom="426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4EA1"/>
    <w:multiLevelType w:val="hybridMultilevel"/>
    <w:tmpl w:val="AA0885BE"/>
    <w:lvl w:ilvl="0" w:tplc="354AAFC4">
      <w:start w:val="1"/>
      <w:numFmt w:val="decimalZero"/>
      <w:lvlText w:val="%1-"/>
      <w:lvlJc w:val="left"/>
      <w:pPr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74"/>
    <w:rsid w:val="002165F7"/>
    <w:rsid w:val="004629CF"/>
    <w:rsid w:val="00644797"/>
    <w:rsid w:val="00825BC6"/>
    <w:rsid w:val="00D73BE3"/>
    <w:rsid w:val="00E8624A"/>
    <w:rsid w:val="00F1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F7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F7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</dc:creator>
  <cp:keywords/>
  <dc:description/>
  <cp:lastModifiedBy>DFC</cp:lastModifiedBy>
  <cp:revision>5</cp:revision>
  <dcterms:created xsi:type="dcterms:W3CDTF">2020-02-17T10:33:00Z</dcterms:created>
  <dcterms:modified xsi:type="dcterms:W3CDTF">2020-02-17T11:29:00Z</dcterms:modified>
</cp:coreProperties>
</file>