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1A" w:rsidRPr="00873EEC" w:rsidRDefault="0051571A" w:rsidP="00E01514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873EEC">
        <w:rPr>
          <w:rFonts w:asciiTheme="majorBidi" w:hAnsiTheme="majorBidi" w:cstheme="majorBidi" w:hint="cs"/>
          <w:b/>
          <w:bCs/>
          <w:noProof/>
          <w:color w:val="000000" w:themeColor="text1"/>
          <w:sz w:val="30"/>
          <w:szCs w:val="30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-300990</wp:posOffset>
            </wp:positionV>
            <wp:extent cx="1703705" cy="588645"/>
            <wp:effectExtent l="19050" t="0" r="0" b="0"/>
            <wp:wrapTight wrapText="bothSides">
              <wp:wrapPolygon edited="0">
                <wp:start x="-242" y="0"/>
                <wp:lineTo x="-242" y="20971"/>
                <wp:lineTo x="21495" y="20971"/>
                <wp:lineTo x="21495" y="0"/>
                <wp:lineTo x="-242" y="0"/>
              </wp:wrapPolygon>
            </wp:wrapTight>
            <wp:docPr id="4" name="Image 5" descr="LOGOA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AT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3EEC">
        <w:rPr>
          <w:rFonts w:asciiTheme="majorBidi" w:hAnsiTheme="majorBidi" w:cstheme="majorBidi" w:hint="cs"/>
          <w:b/>
          <w:bCs/>
          <w:color w:val="000000" w:themeColor="text1"/>
          <w:sz w:val="30"/>
          <w:szCs w:val="30"/>
          <w:rtl/>
        </w:rPr>
        <w:t xml:space="preserve">         </w:t>
      </w:r>
      <w:r w:rsidRPr="00873EEC">
        <w:rPr>
          <w:rFonts w:cstheme="minorHAnsi"/>
          <w:b/>
          <w:bCs/>
          <w:color w:val="000000" w:themeColor="text1"/>
          <w:sz w:val="30"/>
          <w:szCs w:val="30"/>
          <w:rtl/>
        </w:rPr>
        <w:t xml:space="preserve">                 </w:t>
      </w:r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                        اتصالات الجزائر ش.ذ.أ</w:t>
      </w:r>
    </w:p>
    <w:p w:rsidR="0051571A" w:rsidRPr="00873EEC" w:rsidRDefault="0051571A" w:rsidP="00E01514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المديرية العملية </w:t>
      </w:r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الجزائر شرق</w:t>
      </w:r>
    </w:p>
    <w:p w:rsidR="001C6EFC" w:rsidRPr="00873EEC" w:rsidRDefault="0051571A" w:rsidP="00E01514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                             </w:t>
      </w:r>
      <w:r w:rsidR="009004B5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  </w:t>
      </w:r>
      <w:r w:rsidR="009004B5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       </w:t>
      </w:r>
      <w:r w:rsidR="008A78FD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</w:t>
      </w:r>
      <w:r w:rsidR="00BA69FE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8A78FD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</w:t>
      </w:r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الرقم الجبائي:</w:t>
      </w:r>
      <w:r w:rsidR="008A78FD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000216299033049</w:t>
      </w:r>
      <w:r w:rsidR="00BA69FE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51571A" w:rsidRPr="00873EEC" w:rsidRDefault="0051571A" w:rsidP="00E01514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9D137F" w:rsidRPr="00873EEC" w:rsidRDefault="009D137F" w:rsidP="00E01514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51571A" w:rsidRPr="00873EEC" w:rsidRDefault="0051571A" w:rsidP="00E01514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مناقصة وطنية</w:t>
      </w:r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مفتوحة</w:t>
      </w:r>
      <w:r w:rsidR="00825379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9004B5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01</w:t>
      </w:r>
      <w:proofErr w:type="gramEnd"/>
      <w:r w:rsidR="00BA69FE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C115C8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/20</w:t>
      </w:r>
      <w:r w:rsidR="009004B5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</w:t>
      </w:r>
    </w:p>
    <w:p w:rsidR="00C233FE" w:rsidRPr="00873EEC" w:rsidRDefault="0051571A" w:rsidP="00E01514">
      <w:pPr>
        <w:bidi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   </w:t>
      </w:r>
      <w:r w:rsidR="00C233FE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</w:t>
      </w:r>
      <w:bookmarkStart w:id="0" w:name="_GoBack"/>
      <w:bookmarkEnd w:id="0"/>
    </w:p>
    <w:p w:rsidR="00C233FE" w:rsidRPr="00873EEC" w:rsidRDefault="00C233FE" w:rsidP="00E01514">
      <w:pPr>
        <w:bidi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9004B5" w:rsidRPr="00873EEC" w:rsidRDefault="0051571A" w:rsidP="00E01514">
      <w:pPr>
        <w:bidi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تعلن المديرية العملية </w:t>
      </w: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الجزائر شرق </w:t>
      </w: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عن مناقصة وطنية </w:t>
      </w:r>
      <w:r w:rsidR="009004B5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مفتوحة من</w:t>
      </w: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أجل: </w:t>
      </w:r>
      <w:r w:rsidR="00966348" w:rsidRPr="00873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402A2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</w:p>
    <w:p w:rsidR="009004B5" w:rsidRPr="00873EEC" w:rsidRDefault="009004B5" w:rsidP="0085262D">
      <w:pPr>
        <w:bidi/>
        <w:jc w:val="left"/>
        <w:rPr>
          <w:rFonts w:asciiTheme="majorBidi" w:hAnsiTheme="majorBidi" w:cstheme="majorBidi"/>
          <w:bCs/>
          <w:color w:val="000000" w:themeColor="text1"/>
          <w:sz w:val="24"/>
          <w:szCs w:val="24"/>
          <w:rtl/>
          <w:lang w:bidi="ar-DZ"/>
        </w:rPr>
      </w:pPr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اقتناء الحبر </w:t>
      </w:r>
      <w:proofErr w:type="gramStart"/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و الموزع</w:t>
      </w:r>
      <w:proofErr w:type="gramEnd"/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الضوئي</w:t>
      </w:r>
      <w:r w:rsidRPr="00873EEC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 xml:space="preserve"> ل</w:t>
      </w:r>
      <w:r w:rsidR="0085262D" w:rsidRPr="00873EEC">
        <w:rPr>
          <w:rFonts w:asciiTheme="majorBidi" w:hAnsiTheme="majorBidi" w:cstheme="majorBidi" w:hint="cs"/>
          <w:bCs/>
          <w:color w:val="000000" w:themeColor="text1"/>
          <w:sz w:val="24"/>
          <w:szCs w:val="24"/>
          <w:rtl/>
        </w:rPr>
        <w:t>آ</w:t>
      </w:r>
      <w:r w:rsidRPr="00873EEC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ل</w:t>
      </w:r>
      <w:r w:rsidR="0085262D" w:rsidRPr="00873EEC">
        <w:rPr>
          <w:rFonts w:asciiTheme="majorBidi" w:hAnsiTheme="majorBidi" w:cstheme="majorBidi" w:hint="cs"/>
          <w:bCs/>
          <w:color w:val="000000" w:themeColor="text1"/>
          <w:sz w:val="24"/>
          <w:szCs w:val="24"/>
          <w:rtl/>
        </w:rPr>
        <w:t>ا</w:t>
      </w:r>
      <w:r w:rsidRPr="00873EEC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ت الطباعة و النسخ</w:t>
      </w:r>
      <w:r w:rsidR="00001FFA" w:rsidRPr="00873EEC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 xml:space="preserve"> الأصلية. </w:t>
      </w:r>
      <w:r w:rsidR="00001FFA" w:rsidRPr="00873EEC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    </w:t>
      </w:r>
      <w:r w:rsidR="00001FFA" w:rsidRPr="00873EEC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 xml:space="preserve"> </w:t>
      </w:r>
      <w:r w:rsidR="00001FFA" w:rsidRPr="00873EEC">
        <w:rPr>
          <w:rFonts w:asciiTheme="majorBidi" w:hAnsiTheme="majorBidi" w:cstheme="majorBidi"/>
          <w:bCs/>
          <w:color w:val="000000" w:themeColor="text1"/>
          <w:sz w:val="24"/>
          <w:szCs w:val="24"/>
          <w:lang w:bidi="ar-DZ"/>
        </w:rPr>
        <w:t xml:space="preserve"> </w:t>
      </w:r>
    </w:p>
    <w:p w:rsidR="00B0562D" w:rsidRPr="00873EEC" w:rsidRDefault="00B0562D" w:rsidP="00E01514">
      <w:pPr>
        <w:bidi/>
        <w:jc w:val="left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9328F1" w:rsidRPr="00873EEC" w:rsidRDefault="009004B5" w:rsidP="00E01514">
      <w:pPr>
        <w:bidi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فعلى كل المؤسسات</w:t>
      </w:r>
      <w:r w:rsidRPr="00873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المتخصصة في مجال</w:t>
      </w:r>
      <w:r w:rsidRPr="00873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73EEC">
        <w:rPr>
          <w:rFonts w:asciiTheme="majorBidi" w:hAnsiTheme="majorBidi" w:cstheme="majorBidi"/>
          <w:bCs/>
          <w:i/>
          <w:color w:val="000000" w:themeColor="text1"/>
          <w:sz w:val="24"/>
          <w:szCs w:val="24"/>
          <w:rtl/>
          <w:lang w:bidi="ar-DZ"/>
        </w:rPr>
        <w:t xml:space="preserve">مجال الإعلام </w:t>
      </w:r>
      <w:proofErr w:type="gramStart"/>
      <w:r w:rsidRPr="00873EEC">
        <w:rPr>
          <w:rFonts w:asciiTheme="majorBidi" w:hAnsiTheme="majorBidi" w:cstheme="majorBidi"/>
          <w:bCs/>
          <w:i/>
          <w:color w:val="000000" w:themeColor="text1"/>
          <w:sz w:val="24"/>
          <w:szCs w:val="24"/>
          <w:rtl/>
          <w:lang w:bidi="ar-DZ"/>
        </w:rPr>
        <w:t>الآلي</w:t>
      </w: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51571A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proofErr w:type="gramEnd"/>
      <w:r w:rsidR="0051571A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المهتمة بهذا الإعلان التقـرب من مديـرية اتصالات الجزائـر</w:t>
      </w:r>
      <w:r w:rsidR="0051571A"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شرق </w:t>
      </w:r>
      <w:r w:rsidR="0051571A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المتواجدة بحي شارع  02 </w:t>
      </w:r>
      <w:proofErr w:type="spellStart"/>
      <w:r w:rsidR="0051571A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جوجي</w:t>
      </w:r>
      <w:proofErr w:type="spellEnd"/>
      <w:r w:rsidR="0051571A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زيتوني حسين </w:t>
      </w:r>
      <w:r w:rsidR="00C05045" w:rsidRPr="00873EEC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داي </w:t>
      </w:r>
      <w:r w:rsidR="0051571A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لسحب دفتر الشروط مقابل دفع </w:t>
      </w:r>
      <w:r w:rsidR="00C05045" w:rsidRPr="00873EEC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ألفي </w:t>
      </w:r>
      <w:r w:rsidR="0051571A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دينار جزائري (</w:t>
      </w:r>
      <w:r w:rsidR="00A72AD0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>2000</w:t>
      </w:r>
      <w:r w:rsidR="00863C10" w:rsidRPr="00873EEC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="0051571A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دج) لدى البنك الوطني الجزائري (الوكالة 611 ) رقم الحساب </w:t>
      </w:r>
      <w:r w:rsidR="0051571A" w:rsidRPr="00873EEC">
        <w:rPr>
          <w:rFonts w:asciiTheme="majorBidi" w:hAnsiTheme="majorBidi" w:cstheme="majorBidi"/>
          <w:color w:val="000000" w:themeColor="text1"/>
          <w:sz w:val="24"/>
          <w:szCs w:val="24"/>
        </w:rPr>
        <w:t>001 00611</w:t>
      </w:r>
      <w:r w:rsidR="0051571A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مفتاح </w:t>
      </w:r>
      <w:r w:rsidR="0051571A" w:rsidRPr="00873EEC">
        <w:rPr>
          <w:rFonts w:asciiTheme="majorBidi" w:hAnsiTheme="majorBidi" w:cstheme="majorBidi"/>
          <w:color w:val="000000" w:themeColor="text1"/>
          <w:sz w:val="24"/>
          <w:szCs w:val="24"/>
        </w:rPr>
        <w:t>03000000014/10</w:t>
      </w:r>
      <w:r w:rsidR="0051571A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</w:p>
    <w:p w:rsidR="009328F1" w:rsidRPr="00873EEC" w:rsidRDefault="009328F1" w:rsidP="00E01514">
      <w:pPr>
        <w:bidi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يتعين على المتعهدين تقديم كافة الوثائق المطلوبة في دفتر الشروط. </w:t>
      </w:r>
    </w:p>
    <w:p w:rsidR="0085262D" w:rsidRPr="00873EEC" w:rsidRDefault="0085262D" w:rsidP="00E01514">
      <w:pPr>
        <w:bidi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DE7787" w:rsidRPr="00873EEC" w:rsidRDefault="0051571A" w:rsidP="00DE7787">
      <w:pPr>
        <w:bidi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يجب أن تتكون العروض من عرض إداري</w:t>
      </w:r>
      <w:r w:rsidR="00DE7787" w:rsidRPr="00873EEC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،</w:t>
      </w: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عرض تقني وعرض مالي</w:t>
      </w:r>
      <w:r w:rsidR="00DE7787" w:rsidRPr="00873EEC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.</w:t>
      </w:r>
    </w:p>
    <w:p w:rsidR="00DE7787" w:rsidRPr="00873EEC" w:rsidRDefault="00DE7787" w:rsidP="00DE7787">
      <w:pPr>
        <w:bidi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BA69FE" w:rsidRPr="00873EEC" w:rsidRDefault="0051571A" w:rsidP="00DE7787">
      <w:pPr>
        <w:bidi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توضع العروض في ظرف خارجي مبهم لا يحمل </w:t>
      </w:r>
      <w:r w:rsidR="00DE3B0D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إلا</w:t>
      </w: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C05045" w:rsidRPr="00873EEC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عبارة</w:t>
      </w: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>:</w:t>
      </w:r>
    </w:p>
    <w:p w:rsidR="009004B5" w:rsidRPr="00873EEC" w:rsidRDefault="009004B5" w:rsidP="00E01514">
      <w:pPr>
        <w:bidi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25379" w:rsidRPr="00873EEC" w:rsidRDefault="006E47A1" w:rsidP="00E01514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proofErr w:type="spellStart"/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إ</w:t>
      </w:r>
      <w:r w:rsidR="00825379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تصالات</w:t>
      </w:r>
      <w:proofErr w:type="spellEnd"/>
      <w:r w:rsidR="00825379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الجزائر</w:t>
      </w:r>
    </w:p>
    <w:p w:rsidR="00825379" w:rsidRPr="00873EEC" w:rsidRDefault="00825379" w:rsidP="00E01514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المديرية العملية </w:t>
      </w:r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الجزائر شرق</w:t>
      </w:r>
    </w:p>
    <w:p w:rsidR="00825379" w:rsidRPr="00873EEC" w:rsidRDefault="00825379" w:rsidP="00E01514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مناقصة وطنية مفتوحة </w:t>
      </w:r>
    </w:p>
    <w:p w:rsidR="00825379" w:rsidRPr="00873EEC" w:rsidRDefault="00825379" w:rsidP="00E01514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proofErr w:type="gramStart"/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رقم</w:t>
      </w:r>
      <w:r w:rsidR="00974600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9004B5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01</w:t>
      </w:r>
      <w:proofErr w:type="gramEnd"/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/</w:t>
      </w:r>
      <w:r w:rsidR="00D0721B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اج</w:t>
      </w:r>
      <w:r w:rsidR="00172FDA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E9120E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-</w:t>
      </w:r>
      <w:r w:rsidR="00172FDA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D0721B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م ع-الجزائر شرق / </w:t>
      </w:r>
      <w:r w:rsidR="00235D3F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20</w:t>
      </w:r>
      <w:r w:rsidR="009004B5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</w:t>
      </w:r>
    </w:p>
    <w:p w:rsidR="009823F6" w:rsidRPr="00873EEC" w:rsidRDefault="009004B5" w:rsidP="00DE7787">
      <w:pPr>
        <w:tabs>
          <w:tab w:val="left" w:pos="1517"/>
        </w:tabs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 </w:t>
      </w:r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اقتناء الحبر </w:t>
      </w:r>
      <w:proofErr w:type="gramStart"/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و الموزع</w:t>
      </w:r>
      <w:proofErr w:type="gramEnd"/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الضوئي</w:t>
      </w:r>
      <w:r w:rsidRPr="00873EEC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 xml:space="preserve"> </w:t>
      </w:r>
      <w:r w:rsidR="00DE7787" w:rsidRPr="00873EEC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ل</w:t>
      </w:r>
      <w:r w:rsidR="00DE7787" w:rsidRPr="00873EEC">
        <w:rPr>
          <w:rFonts w:asciiTheme="majorBidi" w:hAnsiTheme="majorBidi" w:cstheme="majorBidi" w:hint="cs"/>
          <w:bCs/>
          <w:color w:val="000000" w:themeColor="text1"/>
          <w:sz w:val="24"/>
          <w:szCs w:val="24"/>
          <w:rtl/>
        </w:rPr>
        <w:t>آ</w:t>
      </w:r>
      <w:r w:rsidR="00DE7787" w:rsidRPr="00873EEC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ل</w:t>
      </w:r>
      <w:r w:rsidR="00DE7787" w:rsidRPr="00873EEC">
        <w:rPr>
          <w:rFonts w:asciiTheme="majorBidi" w:hAnsiTheme="majorBidi" w:cstheme="majorBidi" w:hint="cs"/>
          <w:bCs/>
          <w:color w:val="000000" w:themeColor="text1"/>
          <w:sz w:val="24"/>
          <w:szCs w:val="24"/>
          <w:rtl/>
        </w:rPr>
        <w:t>ا</w:t>
      </w:r>
      <w:r w:rsidR="00DE7787" w:rsidRPr="00873EEC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 xml:space="preserve">ت </w:t>
      </w:r>
      <w:r w:rsidRPr="00873EEC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الطباعة و النسخ</w:t>
      </w:r>
      <w:r w:rsidR="00001FFA" w:rsidRPr="00873EEC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 xml:space="preserve"> الأصلية </w:t>
      </w:r>
      <w:r w:rsidR="00001FFA" w:rsidRPr="00873EEC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    </w:t>
      </w:r>
      <w:r w:rsidR="00001FFA" w:rsidRPr="00873EEC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 xml:space="preserve"> </w:t>
      </w:r>
      <w:r w:rsidR="00001FFA" w:rsidRPr="00873EEC">
        <w:rPr>
          <w:rFonts w:asciiTheme="majorBidi" w:hAnsiTheme="majorBidi" w:cstheme="majorBidi"/>
          <w:bCs/>
          <w:color w:val="000000" w:themeColor="text1"/>
          <w:sz w:val="24"/>
          <w:szCs w:val="24"/>
          <w:lang w:bidi="ar-DZ"/>
        </w:rPr>
        <w:t xml:space="preserve"> </w:t>
      </w:r>
    </w:p>
    <w:p w:rsidR="009D137F" w:rsidRPr="00873EEC" w:rsidRDefault="00235D3F" w:rsidP="00E01514">
      <w:pPr>
        <w:tabs>
          <w:tab w:val="left" w:pos="1517"/>
        </w:tabs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لا يفتح </w:t>
      </w:r>
      <w:r w:rsidR="00BA69FE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إلا</w:t>
      </w:r>
      <w:r w:rsidR="006E47A1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من طرف لجنة فتح الأ</w:t>
      </w:r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ظرفة </w:t>
      </w:r>
      <w:proofErr w:type="gramStart"/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و تقييم</w:t>
      </w:r>
      <w:proofErr w:type="gramEnd"/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العروض</w:t>
      </w:r>
    </w:p>
    <w:p w:rsidR="009004B5" w:rsidRPr="00873EEC" w:rsidRDefault="009004B5" w:rsidP="00E01514">
      <w:pPr>
        <w:tabs>
          <w:tab w:val="left" w:pos="1517"/>
        </w:tabs>
        <w:bidi/>
        <w:jc w:val="left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9004B5" w:rsidRPr="00873EEC" w:rsidRDefault="009004B5" w:rsidP="00E01514">
      <w:pPr>
        <w:tabs>
          <w:tab w:val="left" w:pos="1517"/>
        </w:tabs>
        <w:bidi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51571A" w:rsidRPr="00873EEC" w:rsidRDefault="0051571A" w:rsidP="00E01514">
      <w:pPr>
        <w:pStyle w:val="Paragraphedeliste"/>
        <w:numPr>
          <w:ilvl w:val="0"/>
          <w:numId w:val="3"/>
        </w:numPr>
        <w:bidi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العرض </w:t>
      </w:r>
      <w:r w:rsidR="00DE3B0D"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الإداري:</w:t>
      </w:r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83519E"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يوضع داخل ظرف مغلق لايحمل </w:t>
      </w:r>
      <w:r w:rsidR="003071B8"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إلا</w:t>
      </w:r>
      <w:r w:rsidR="0083519E"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عبارة ملف </w:t>
      </w:r>
      <w:r w:rsidR="003071B8"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إداري</w:t>
      </w:r>
      <w:r w:rsidR="009D137F"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يتبع باسم </w:t>
      </w:r>
      <w:proofErr w:type="gramStart"/>
      <w:r w:rsidR="009D137F"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المتعهد </w:t>
      </w:r>
      <w:r w:rsidR="0083519E"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3071B8"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  <w:proofErr w:type="gramEnd"/>
    </w:p>
    <w:p w:rsidR="00C233FE" w:rsidRPr="00873EEC" w:rsidRDefault="00C233FE" w:rsidP="00E01514">
      <w:pPr>
        <w:bidi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3071B8" w:rsidRPr="00873EEC" w:rsidRDefault="00AC55A1" w:rsidP="00E01514">
      <w:pPr>
        <w:pStyle w:val="Paragraphedeliste"/>
        <w:numPr>
          <w:ilvl w:val="0"/>
          <w:numId w:val="3"/>
        </w:numPr>
        <w:bidi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العرض التقني:</w:t>
      </w:r>
      <w:r w:rsidR="003071B8"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يوضع داخل ظرف مغلق لايحمل إلا عبارة ملف تقني</w:t>
      </w:r>
      <w:r w:rsidR="009D137F"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يتبع باسم </w:t>
      </w:r>
      <w:proofErr w:type="gramStart"/>
      <w:r w:rsidR="009D137F"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المتعهد  </w:t>
      </w:r>
      <w:r w:rsidR="003071B8"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  <w:proofErr w:type="gramEnd"/>
    </w:p>
    <w:p w:rsidR="00C233FE" w:rsidRPr="00873EEC" w:rsidRDefault="00C233FE" w:rsidP="00E01514">
      <w:pPr>
        <w:bidi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3071B8" w:rsidRPr="00873EEC" w:rsidRDefault="00ED5E40" w:rsidP="00E01514">
      <w:pPr>
        <w:pStyle w:val="Paragraphedeliste"/>
        <w:numPr>
          <w:ilvl w:val="0"/>
          <w:numId w:val="3"/>
        </w:numPr>
        <w:bidi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العرض المالي:</w:t>
      </w:r>
      <w:r w:rsidR="003071B8"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يوضع داخل ظرف مغلق لايحمل إلا عبارة ملف مالي</w:t>
      </w:r>
      <w:r w:rsidR="009D137F"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يتبع باسم </w:t>
      </w:r>
      <w:proofErr w:type="gramStart"/>
      <w:r w:rsidR="009D137F"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المتعهد  </w:t>
      </w:r>
      <w:r w:rsidR="003071B8"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  <w:proofErr w:type="gramEnd"/>
    </w:p>
    <w:p w:rsidR="009D137F" w:rsidRPr="00873EEC" w:rsidRDefault="009D137F" w:rsidP="00E01514">
      <w:pPr>
        <w:bidi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7D1A14" w:rsidRPr="00873EEC" w:rsidRDefault="006E47A1" w:rsidP="00E01514">
      <w:pPr>
        <w:tabs>
          <w:tab w:val="left" w:pos="5831"/>
        </w:tabs>
        <w:bidi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   </w:t>
      </w:r>
      <w:r w:rsidR="007D1A14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 حددت مدة تحضير العروض </w:t>
      </w:r>
      <w:proofErr w:type="gramStart"/>
      <w:r w:rsidR="00BD096D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بخمسة</w:t>
      </w:r>
      <w:r w:rsidR="00974600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6F0365" w:rsidRPr="00873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05045" w:rsidRPr="00873EEC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عشر</w:t>
      </w:r>
      <w:proofErr w:type="gramEnd"/>
      <w:r w:rsidR="00C05045" w:rsidRPr="00873EEC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="007D1A14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>(</w:t>
      </w:r>
      <w:r w:rsidR="00FB653E" w:rsidRPr="00873EEC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E9120E" w:rsidRPr="00873EEC">
        <w:rPr>
          <w:rFonts w:asciiTheme="majorBidi" w:hAnsiTheme="majorBidi" w:cstheme="majorBidi"/>
          <w:color w:val="000000" w:themeColor="text1"/>
          <w:sz w:val="24"/>
          <w:szCs w:val="24"/>
        </w:rPr>
        <w:t>5</w:t>
      </w:r>
      <w:r w:rsidR="007D1A14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) </w:t>
      </w:r>
      <w:r w:rsidR="006F0365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يوما</w:t>
      </w:r>
      <w:r w:rsidR="007D1A14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ابتداء من أول يوم صدور لهذا الإعلان في الجرائد اليومية. يوافق تاريخ إيداع العروض </w:t>
      </w:r>
      <w:r w:rsidR="00C05045" w:rsidRPr="00873EEC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آخر </w:t>
      </w:r>
      <w:r w:rsidR="007D1A14"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يوم لمدة تحضير العروض قبل الساعة 14 و00 د.</w:t>
      </w:r>
    </w:p>
    <w:p w:rsidR="00DE7787" w:rsidRPr="00873EEC" w:rsidRDefault="007D1A14" w:rsidP="00DE7787">
      <w:pPr>
        <w:tabs>
          <w:tab w:val="left" w:pos="5831"/>
        </w:tabs>
        <w:bidi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      يبقى المتعهدون ملزمين بعروضهم لمدة مائة </w:t>
      </w:r>
      <w:r w:rsidR="00C05045" w:rsidRPr="00873EEC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ثمانين </w:t>
      </w: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(180) </w:t>
      </w:r>
      <w:r w:rsidR="00C05045" w:rsidRPr="00873EEC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يوما </w:t>
      </w: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ابتداء من تاريخ </w:t>
      </w:r>
      <w:r w:rsidR="00C05045" w:rsidRPr="00873EEC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آخر </w:t>
      </w: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أجل لاستقبال العروض</w:t>
      </w:r>
      <w:r w:rsidR="00DE7787" w:rsidRPr="00873EEC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.</w:t>
      </w:r>
    </w:p>
    <w:p w:rsidR="007D1A14" w:rsidRPr="00873EEC" w:rsidRDefault="007D1A14" w:rsidP="00DE7787">
      <w:pPr>
        <w:tabs>
          <w:tab w:val="left" w:pos="5831"/>
        </w:tabs>
        <w:bidi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يحق لممثل واحد لكل متعهد المشاركة في عملية فتح </w:t>
      </w:r>
      <w:r w:rsidR="00C05045" w:rsidRPr="00873EEC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الأظرفة </w:t>
      </w: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التقنية </w:t>
      </w:r>
      <w:proofErr w:type="gramStart"/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 المالية</w:t>
      </w:r>
      <w:proofErr w:type="gramEnd"/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التي تتم في جلسة علنية، في </w:t>
      </w:r>
      <w:r w:rsidR="00DE7787" w:rsidRPr="00873EEC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آخر</w:t>
      </w:r>
      <w:r w:rsidRPr="00873EE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يوم لإيداع العروض على الساعة 14:00 وذلك على العنوان التالي: </w:t>
      </w:r>
    </w:p>
    <w:p w:rsidR="009D137F" w:rsidRPr="00873EEC" w:rsidRDefault="009D137F" w:rsidP="00E01514">
      <w:pPr>
        <w:tabs>
          <w:tab w:val="left" w:pos="5831"/>
        </w:tabs>
        <w:bidi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7D1A14" w:rsidRPr="00873EEC" w:rsidRDefault="007D1A14" w:rsidP="00E01514">
      <w:pPr>
        <w:tabs>
          <w:tab w:val="left" w:pos="5831"/>
        </w:tabs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المديرية العملية </w:t>
      </w:r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الجزائر شرق</w:t>
      </w:r>
    </w:p>
    <w:p w:rsidR="0051571A" w:rsidRPr="00873EEC" w:rsidRDefault="007D1A14" w:rsidP="00E01514">
      <w:pPr>
        <w:tabs>
          <w:tab w:val="left" w:pos="5831"/>
        </w:tabs>
        <w:bidi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شارع  02</w:t>
      </w:r>
      <w:proofErr w:type="gramEnd"/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جوجي</w:t>
      </w:r>
      <w:proofErr w:type="spellEnd"/>
      <w:r w:rsidRPr="00873E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زيتوني حسين </w:t>
      </w:r>
      <w:r w:rsidR="00C05045" w:rsidRPr="00873EE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داي</w:t>
      </w:r>
    </w:p>
    <w:sectPr w:rsidR="0051571A" w:rsidRPr="00873EEC" w:rsidSect="005157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F20"/>
    <w:multiLevelType w:val="hybridMultilevel"/>
    <w:tmpl w:val="D3A4C38E"/>
    <w:lvl w:ilvl="0" w:tplc="6D5CC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D35A0"/>
    <w:multiLevelType w:val="hybridMultilevel"/>
    <w:tmpl w:val="220A2A2A"/>
    <w:lvl w:ilvl="0" w:tplc="0D5E315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1287D"/>
    <w:multiLevelType w:val="hybridMultilevel"/>
    <w:tmpl w:val="BFFA7BF4"/>
    <w:lvl w:ilvl="0" w:tplc="23B8B8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1A"/>
    <w:rsid w:val="00001FFA"/>
    <w:rsid w:val="00007167"/>
    <w:rsid w:val="0008337D"/>
    <w:rsid w:val="000971C0"/>
    <w:rsid w:val="000A1A63"/>
    <w:rsid w:val="000A27A9"/>
    <w:rsid w:val="000A6859"/>
    <w:rsid w:val="001162D6"/>
    <w:rsid w:val="00172FDA"/>
    <w:rsid w:val="001C369E"/>
    <w:rsid w:val="001C6EFC"/>
    <w:rsid w:val="00235D3F"/>
    <w:rsid w:val="002B0E3D"/>
    <w:rsid w:val="003071B8"/>
    <w:rsid w:val="00367FBF"/>
    <w:rsid w:val="003863B0"/>
    <w:rsid w:val="003A3CF5"/>
    <w:rsid w:val="003E315B"/>
    <w:rsid w:val="003E7766"/>
    <w:rsid w:val="00492140"/>
    <w:rsid w:val="00494679"/>
    <w:rsid w:val="004B392B"/>
    <w:rsid w:val="0051571A"/>
    <w:rsid w:val="00523A7C"/>
    <w:rsid w:val="00562C52"/>
    <w:rsid w:val="00567FE7"/>
    <w:rsid w:val="00610613"/>
    <w:rsid w:val="00662C85"/>
    <w:rsid w:val="00685C89"/>
    <w:rsid w:val="00693992"/>
    <w:rsid w:val="006E47A1"/>
    <w:rsid w:val="006F0365"/>
    <w:rsid w:val="007521F7"/>
    <w:rsid w:val="00752B50"/>
    <w:rsid w:val="007A75C5"/>
    <w:rsid w:val="007D1A10"/>
    <w:rsid w:val="007D1A14"/>
    <w:rsid w:val="007F1260"/>
    <w:rsid w:val="00825379"/>
    <w:rsid w:val="0083519E"/>
    <w:rsid w:val="0085262D"/>
    <w:rsid w:val="00863C10"/>
    <w:rsid w:val="00873EEC"/>
    <w:rsid w:val="008873FE"/>
    <w:rsid w:val="008A78FD"/>
    <w:rsid w:val="008C0BCB"/>
    <w:rsid w:val="009004B5"/>
    <w:rsid w:val="009328F1"/>
    <w:rsid w:val="00966348"/>
    <w:rsid w:val="00974600"/>
    <w:rsid w:val="009823F6"/>
    <w:rsid w:val="00990C96"/>
    <w:rsid w:val="009D137F"/>
    <w:rsid w:val="009F2129"/>
    <w:rsid w:val="00A72AD0"/>
    <w:rsid w:val="00A96EFC"/>
    <w:rsid w:val="00AC55A1"/>
    <w:rsid w:val="00B0562D"/>
    <w:rsid w:val="00BA4301"/>
    <w:rsid w:val="00BA69FE"/>
    <w:rsid w:val="00BD096D"/>
    <w:rsid w:val="00C05045"/>
    <w:rsid w:val="00C115C8"/>
    <w:rsid w:val="00C233FE"/>
    <w:rsid w:val="00C30863"/>
    <w:rsid w:val="00CA40C2"/>
    <w:rsid w:val="00CB2037"/>
    <w:rsid w:val="00CB3A1F"/>
    <w:rsid w:val="00CF7D6D"/>
    <w:rsid w:val="00D0721B"/>
    <w:rsid w:val="00D21D14"/>
    <w:rsid w:val="00D402A2"/>
    <w:rsid w:val="00D56B3C"/>
    <w:rsid w:val="00D941B5"/>
    <w:rsid w:val="00DB02DC"/>
    <w:rsid w:val="00DB449C"/>
    <w:rsid w:val="00DD5F34"/>
    <w:rsid w:val="00DE3B0D"/>
    <w:rsid w:val="00DE7787"/>
    <w:rsid w:val="00E01514"/>
    <w:rsid w:val="00E155B9"/>
    <w:rsid w:val="00E7291F"/>
    <w:rsid w:val="00E762D9"/>
    <w:rsid w:val="00E9120E"/>
    <w:rsid w:val="00EA3525"/>
    <w:rsid w:val="00EA460E"/>
    <w:rsid w:val="00EC65F6"/>
    <w:rsid w:val="00ED5E40"/>
    <w:rsid w:val="00F325CE"/>
    <w:rsid w:val="00F657D5"/>
    <w:rsid w:val="00FA4B5A"/>
    <w:rsid w:val="00FB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C2EB6-8EBB-4F22-8FAC-1847E18E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71A"/>
    <w:pPr>
      <w:spacing w:after="0" w:line="240" w:lineRule="auto"/>
      <w:jc w:val="center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2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user</cp:lastModifiedBy>
  <cp:revision>2</cp:revision>
  <cp:lastPrinted>2020-02-13T14:26:00Z</cp:lastPrinted>
  <dcterms:created xsi:type="dcterms:W3CDTF">2020-02-16T15:21:00Z</dcterms:created>
  <dcterms:modified xsi:type="dcterms:W3CDTF">2020-02-16T15:21:00Z</dcterms:modified>
</cp:coreProperties>
</file>